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39522" w14:textId="77777777" w:rsidR="00555BA1" w:rsidRDefault="001D2B77" w:rsidP="00555BA1">
      <w:pPr>
        <w:pStyle w:val="PaperTitle"/>
        <w:ind w:firstLine="281"/>
      </w:pPr>
      <w:r w:rsidRPr="00555BA1">
        <w:t xml:space="preserve">Word </w:t>
      </w:r>
      <w:r w:rsidR="0025758F" w:rsidRPr="00555BA1">
        <w:t>Template</w:t>
      </w:r>
    </w:p>
    <w:p w14:paraId="711D23D2" w14:textId="77777777" w:rsidR="00DB0EBA" w:rsidRPr="00555BA1" w:rsidRDefault="00FD2440" w:rsidP="00555BA1">
      <w:pPr>
        <w:pStyle w:val="PaperTitle"/>
        <w:ind w:firstLine="281"/>
      </w:pPr>
      <w:r w:rsidRPr="00555BA1">
        <w:t xml:space="preserve">of the Harris Science and Engineering Review of </w:t>
      </w:r>
      <w:proofErr w:type="spellStart"/>
      <w:r w:rsidRPr="00555BA1">
        <w:t>Doshisha</w:t>
      </w:r>
      <w:proofErr w:type="spellEnd"/>
      <w:r w:rsidRPr="00555BA1">
        <w:t xml:space="preserve"> University</w:t>
      </w:r>
    </w:p>
    <w:p w14:paraId="05F433D7" w14:textId="77777777" w:rsidR="00DB0EBA" w:rsidRPr="00FC52C9" w:rsidRDefault="001B11A3" w:rsidP="000337B6">
      <w:pPr>
        <w:pStyle w:val="new"/>
        <w:ind w:firstLine="200"/>
      </w:pPr>
      <w:r w:rsidRPr="00DD68F5">
        <w:rPr>
          <w:rStyle w:val="AuthorList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C292FD" wp14:editId="708DA7E8">
                <wp:simplePos x="0" y="0"/>
                <wp:positionH relativeFrom="column">
                  <wp:posOffset>3543300</wp:posOffset>
                </wp:positionH>
                <wp:positionV relativeFrom="paragraph">
                  <wp:posOffset>228600</wp:posOffset>
                </wp:positionV>
                <wp:extent cx="228600" cy="0"/>
                <wp:effectExtent l="0" t="3810" r="3810" b="0"/>
                <wp:wrapNone/>
                <wp:docPr id="1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C43077A" id="Line 6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8pt" to="29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" stroked="f" strokecolor="white">
                <v:stroke endarrow="block"/>
              </v:line>
            </w:pict>
          </mc:Fallback>
        </mc:AlternateContent>
      </w:r>
      <w:r w:rsidR="00190BFB" w:rsidRPr="00DD68F5">
        <w:rPr>
          <w:rStyle w:val="AuthorList"/>
        </w:rPr>
        <w:t>T</w:t>
      </w:r>
      <w:r w:rsidR="00190BFB" w:rsidRPr="00FC52C9">
        <w:rPr>
          <w:rStyle w:val="AuthorList"/>
          <w:sz w:val="18"/>
        </w:rPr>
        <w:t>aro</w:t>
      </w:r>
      <w:r w:rsidR="0087761E" w:rsidRPr="00FC52C9">
        <w:rPr>
          <w:rStyle w:val="AuthorList"/>
          <w:sz w:val="18"/>
        </w:rPr>
        <w:t xml:space="preserve"> </w:t>
      </w:r>
      <w:r w:rsidR="00190BFB" w:rsidRPr="00DD68F5">
        <w:rPr>
          <w:rStyle w:val="AuthorList"/>
        </w:rPr>
        <w:t>D</w:t>
      </w:r>
      <w:r w:rsidR="00FD2440" w:rsidRPr="00061B5D">
        <w:rPr>
          <w:rStyle w:val="AuthorList"/>
          <w:sz w:val="16"/>
        </w:rPr>
        <w:t>OSHISHA</w:t>
      </w:r>
      <w:r w:rsidR="00FD2440" w:rsidRPr="00FC52C9">
        <w:rPr>
          <w:rStyle w:val="AuthorList"/>
          <w:rFonts w:hint="eastAsia"/>
          <w:sz w:val="18"/>
        </w:rPr>
        <w:t>,</w:t>
      </w:r>
      <w:r w:rsidR="0087761E" w:rsidRPr="00FC52C9">
        <w:rPr>
          <w:rStyle w:val="AuthorList"/>
          <w:sz w:val="18"/>
        </w:rPr>
        <w:t>*</w:t>
      </w:r>
      <w:r w:rsidR="00DD68F5">
        <w:rPr>
          <w:rStyle w:val="AuthorList"/>
          <w:rFonts w:hint="eastAsia"/>
          <w:sz w:val="18"/>
        </w:rPr>
        <w:t xml:space="preserve"> </w:t>
      </w:r>
      <w:r w:rsidR="00FD2440" w:rsidRPr="00DD68F5">
        <w:rPr>
          <w:rStyle w:val="AuthorList"/>
          <w:rFonts w:hint="eastAsia"/>
        </w:rPr>
        <w:t>H</w:t>
      </w:r>
      <w:r w:rsidR="00FD2440" w:rsidRPr="00FC52C9">
        <w:rPr>
          <w:rStyle w:val="AuthorList"/>
          <w:sz w:val="18"/>
        </w:rPr>
        <w:t xml:space="preserve">anako </w:t>
      </w:r>
      <w:r w:rsidR="00FD2440" w:rsidRPr="00DD68F5">
        <w:rPr>
          <w:rStyle w:val="AuthorList"/>
        </w:rPr>
        <w:t>D</w:t>
      </w:r>
      <w:r w:rsidR="00FD2440" w:rsidRPr="00061B5D">
        <w:rPr>
          <w:rStyle w:val="AuthorList"/>
          <w:sz w:val="16"/>
        </w:rPr>
        <w:t>OSHISHA</w:t>
      </w:r>
      <w:r w:rsidR="00FD2440" w:rsidRPr="00FC52C9">
        <w:rPr>
          <w:rStyle w:val="AuthorList"/>
          <w:rFonts w:hint="eastAsia"/>
          <w:sz w:val="18"/>
        </w:rPr>
        <w:t>,</w:t>
      </w:r>
      <w:r w:rsidR="00FD2440" w:rsidRPr="00FC52C9">
        <w:rPr>
          <w:rStyle w:val="AuthorList"/>
          <w:sz w:val="18"/>
        </w:rPr>
        <w:t>*</w:t>
      </w:r>
      <w:r w:rsidR="00DD68F5">
        <w:rPr>
          <w:rStyle w:val="AuthorList"/>
          <w:rFonts w:hint="eastAsia"/>
          <w:sz w:val="18"/>
        </w:rPr>
        <w:t xml:space="preserve"> </w:t>
      </w:r>
      <w:r w:rsidR="00FD2440" w:rsidRPr="00FC52C9">
        <w:rPr>
          <w:rStyle w:val="AuthorList"/>
          <w:sz w:val="18"/>
        </w:rPr>
        <w:t xml:space="preserve">and </w:t>
      </w:r>
      <w:proofErr w:type="spellStart"/>
      <w:r w:rsidR="00FD2440" w:rsidRPr="00DD68F5">
        <w:rPr>
          <w:rStyle w:val="AuthorList"/>
        </w:rPr>
        <w:t>S</w:t>
      </w:r>
      <w:r w:rsidR="00FD2440" w:rsidRPr="00FC52C9">
        <w:rPr>
          <w:rStyle w:val="AuthorList"/>
          <w:sz w:val="18"/>
        </w:rPr>
        <w:t>aburo</w:t>
      </w:r>
      <w:proofErr w:type="spellEnd"/>
      <w:r w:rsidR="00FD2440" w:rsidRPr="00FC52C9">
        <w:rPr>
          <w:rStyle w:val="AuthorList"/>
          <w:sz w:val="18"/>
        </w:rPr>
        <w:t xml:space="preserve"> </w:t>
      </w:r>
      <w:r w:rsidR="00FD2440" w:rsidRPr="00DD68F5">
        <w:rPr>
          <w:rStyle w:val="AuthorList"/>
        </w:rPr>
        <w:t>K</w:t>
      </w:r>
      <w:r w:rsidR="00FD2440" w:rsidRPr="00B26310">
        <w:rPr>
          <w:rStyle w:val="AuthorList"/>
          <w:sz w:val="16"/>
        </w:rPr>
        <w:t>YOTO</w:t>
      </w:r>
      <w:r w:rsidR="00FD2440" w:rsidRPr="00FC52C9">
        <w:rPr>
          <w:rStyle w:val="AuthorList"/>
          <w:rFonts w:hint="eastAsia"/>
          <w:sz w:val="18"/>
        </w:rPr>
        <w:t>*</w:t>
      </w:r>
      <w:r w:rsidR="00FD2440" w:rsidRPr="00FC52C9">
        <w:rPr>
          <w:rStyle w:val="AuthorList"/>
          <w:sz w:val="18"/>
        </w:rPr>
        <w:t>*</w:t>
      </w:r>
    </w:p>
    <w:p w14:paraId="04757F06" w14:textId="77777777" w:rsidR="0087761E" w:rsidRPr="00B26310" w:rsidRDefault="001B11A3" w:rsidP="000337B6">
      <w:pPr>
        <w:pStyle w:val="SubmissionDate"/>
        <w:ind w:firstLine="200"/>
      </w:pPr>
      <w:r w:rsidRPr="00B2631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56F71BC" wp14:editId="1F6AF5EB">
                <wp:simplePos x="0" y="0"/>
                <wp:positionH relativeFrom="column">
                  <wp:posOffset>4000500</wp:posOffset>
                </wp:positionH>
                <wp:positionV relativeFrom="paragraph">
                  <wp:posOffset>190500</wp:posOffset>
                </wp:positionV>
                <wp:extent cx="457200" cy="0"/>
                <wp:effectExtent l="0" t="0" r="3810" b="2540"/>
                <wp:wrapNone/>
                <wp:docPr id="14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5593670" id="Line 91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5pt" to="35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" stroked="f" strokecolor="white">
                <v:stroke endarrow="block"/>
              </v:line>
            </w:pict>
          </mc:Fallback>
        </mc:AlternateContent>
      </w:r>
      <w:r w:rsidR="0087761E" w:rsidRPr="00B26310">
        <w:t xml:space="preserve">(Received </w:t>
      </w:r>
      <w:r w:rsidR="00FD2440" w:rsidRPr="00B26310">
        <w:t>month day</w:t>
      </w:r>
      <w:r w:rsidR="0087761E" w:rsidRPr="00B26310">
        <w:t xml:space="preserve">, </w:t>
      </w:r>
      <w:r w:rsidR="00FD2440" w:rsidRPr="00B26310">
        <w:t>year</w:t>
      </w:r>
      <w:r w:rsidR="0087761E" w:rsidRPr="00B26310">
        <w:t>)</w:t>
      </w:r>
      <w:r w:rsidRPr="00B2631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68E9D2" wp14:editId="04DF1900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0" cy="914400"/>
                <wp:effectExtent l="0" t="0" r="3810" b="2540"/>
                <wp:wrapNone/>
                <wp:docPr id="13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DCA9961" id="Line 102" o:spid="_x0000_s1026" style="position:absolute;left:0;text-align:lef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9pt" to="-36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" stroked="f" strokecolor="white"/>
            </w:pict>
          </mc:Fallback>
        </mc:AlternateContent>
      </w:r>
    </w:p>
    <w:p w14:paraId="2A96BA56" w14:textId="77777777" w:rsidR="00DB0EBA" w:rsidRPr="003E0D53" w:rsidRDefault="001B11A3" w:rsidP="003E0D53">
      <w:pPr>
        <w:pStyle w:val="Abstract"/>
      </w:pP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EC434" wp14:editId="0049E95E">
                <wp:simplePos x="0" y="0"/>
                <wp:positionH relativeFrom="column">
                  <wp:posOffset>-571500</wp:posOffset>
                </wp:positionH>
                <wp:positionV relativeFrom="paragraph">
                  <wp:posOffset>609600</wp:posOffset>
                </wp:positionV>
                <wp:extent cx="571500" cy="0"/>
                <wp:effectExtent l="0" t="3810" r="3810" b="0"/>
                <wp:wrapNone/>
                <wp:docPr id="1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9D55927" id="Line 30" o:spid="_x0000_s1026" style="position:absolute;left:0;text-align:lef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48pt" to="0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8A72F9" wp14:editId="10697A4D">
                <wp:simplePos x="0" y="0"/>
                <wp:positionH relativeFrom="column">
                  <wp:posOffset>-457200</wp:posOffset>
                </wp:positionH>
                <wp:positionV relativeFrom="paragraph">
                  <wp:posOffset>723900</wp:posOffset>
                </wp:positionV>
                <wp:extent cx="342900" cy="0"/>
                <wp:effectExtent l="0" t="3810" r="3810" b="0"/>
                <wp:wrapNone/>
                <wp:docPr id="1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AA3D831" id="Line 29" o:spid="_x0000_s1026" style="position:absolute;left:0;text-align:lef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57pt" to="-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85948B" wp14:editId="54A077A7">
                <wp:simplePos x="0" y="0"/>
                <wp:positionH relativeFrom="column">
                  <wp:posOffset>-228600</wp:posOffset>
                </wp:positionH>
                <wp:positionV relativeFrom="paragraph">
                  <wp:posOffset>609600</wp:posOffset>
                </wp:positionV>
                <wp:extent cx="114300" cy="0"/>
                <wp:effectExtent l="0" t="3810" r="3810" b="0"/>
                <wp:wrapNone/>
                <wp:docPr id="10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98F4A04" id="Line 28" o:spid="_x0000_s1026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8pt" to="-9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1B35BC" wp14:editId="4DE92EA2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723900</wp:posOffset>
                </wp:positionV>
                <wp:extent cx="228600" cy="0"/>
                <wp:effectExtent l="0" t="3810" r="3810" b="0"/>
                <wp:wrapNone/>
                <wp:docPr id="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B5FFFC1" id="Line 27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7pt" to="-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AEE5AE" wp14:editId="21ADFC1C">
                <wp:simplePos x="0" y="0"/>
                <wp:positionH relativeFrom="column">
                  <wp:posOffset>-685800</wp:posOffset>
                </wp:positionH>
                <wp:positionV relativeFrom="paragraph">
                  <wp:posOffset>723900</wp:posOffset>
                </wp:positionV>
                <wp:extent cx="571500" cy="0"/>
                <wp:effectExtent l="0" t="3810" r="3810" b="0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E91D1E4" id="Line 26" o:spid="_x0000_s1026" style="position:absolute;left:0;text-align:lef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57pt" to="-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AD84FB" wp14:editId="5DD35D9C">
                <wp:simplePos x="0" y="0"/>
                <wp:positionH relativeFrom="column">
                  <wp:posOffset>-457200</wp:posOffset>
                </wp:positionH>
                <wp:positionV relativeFrom="paragraph">
                  <wp:posOffset>609600</wp:posOffset>
                </wp:positionV>
                <wp:extent cx="342900" cy="0"/>
                <wp:effectExtent l="0" t="3810" r="3810" b="0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FB8A09D" id="Line 25" o:spid="_x0000_s1026" style="position:absolute;left:0;text-align:lef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48pt" to="-9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BB0E01" wp14:editId="7314F827">
                <wp:simplePos x="0" y="0"/>
                <wp:positionH relativeFrom="column">
                  <wp:posOffset>6172200</wp:posOffset>
                </wp:positionH>
                <wp:positionV relativeFrom="paragraph">
                  <wp:posOffset>723900</wp:posOffset>
                </wp:positionV>
                <wp:extent cx="571500" cy="0"/>
                <wp:effectExtent l="0" t="3810" r="3810" b="0"/>
                <wp:wrapNone/>
                <wp:docPr id="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E31D7BA" id="Line 23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57pt" to="531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" stroked="f" strokecolor="white">
                <v:stroke endarrow="block"/>
              </v:line>
            </w:pict>
          </mc:Fallback>
        </mc:AlternateContent>
      </w:r>
      <w:r w:rsidRPr="003E0D5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80EE6D" wp14:editId="1B4781A0">
                <wp:simplePos x="0" y="0"/>
                <wp:positionH relativeFrom="column">
                  <wp:posOffset>6172200</wp:posOffset>
                </wp:positionH>
                <wp:positionV relativeFrom="paragraph">
                  <wp:posOffset>609600</wp:posOffset>
                </wp:positionV>
                <wp:extent cx="571500" cy="0"/>
                <wp:effectExtent l="0" t="3810" r="3810" b="0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D5988F4" id="Line 21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48pt" to="531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" stroked="f" strokecolor="white">
                <v:stroke endarrow="block"/>
              </v:line>
            </w:pict>
          </mc:Fallback>
        </mc:AlternateContent>
      </w:r>
      <w:r w:rsidR="00FD2440" w:rsidRPr="003E0D53">
        <w:t>The</w:t>
      </w:r>
      <w:r w:rsidR="00FD2440" w:rsidRPr="003E0D53">
        <w:rPr>
          <w:rFonts w:hint="eastAsia"/>
        </w:rPr>
        <w:t xml:space="preserve"> </w:t>
      </w:r>
      <w:r w:rsidR="0030212F">
        <w:t xml:space="preserve">Harris </w:t>
      </w:r>
      <w:r w:rsidR="00FD2440" w:rsidRPr="003E0D53">
        <w:t xml:space="preserve">Science and Engineering Research Institute of </w:t>
      </w:r>
      <w:proofErr w:type="spellStart"/>
      <w:r w:rsidR="00FD2440" w:rsidRPr="003E0D53">
        <w:t>Doshisha</w:t>
      </w:r>
      <w:proofErr w:type="spellEnd"/>
      <w:r w:rsidR="00FD2440" w:rsidRPr="003E0D53">
        <w:t xml:space="preserve"> University provides a </w:t>
      </w:r>
      <w:r w:rsidR="005E05B8">
        <w:t xml:space="preserve">MS </w:t>
      </w:r>
      <w:r w:rsidR="00FD2440" w:rsidRPr="003E0D53">
        <w:t xml:space="preserve">Word style file, for preparing your manuscript, which will be submitted to the </w:t>
      </w:r>
      <w:r w:rsidR="005E05B8">
        <w:t xml:space="preserve">Harris </w:t>
      </w:r>
      <w:r w:rsidR="00FD2440" w:rsidRPr="003E0D53">
        <w:t>Science and Engineering Review. This document describe</w:t>
      </w:r>
      <w:r w:rsidR="005E05B8">
        <w:t>s how to use the file, and ...</w:t>
      </w:r>
    </w:p>
    <w:p w14:paraId="73772EB6" w14:textId="77777777" w:rsidR="0087761E" w:rsidRPr="000337B6" w:rsidRDefault="001B11A3" w:rsidP="00630146">
      <w:pPr>
        <w:pStyle w:val="Keywords"/>
        <w:ind w:left="0" w:firstLine="181"/>
      </w:pPr>
      <w:r w:rsidRPr="007A2EA2">
        <w:rPr>
          <w:rStyle w:val="af3"/>
          <w:rFonts w:ascii="Arial" w:hAnsi="Arial" w:cs="Arial"/>
          <w:b/>
          <w:noProof/>
          <w:sz w:val="18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44892E" wp14:editId="5D4F6A13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114300" cy="571500"/>
                <wp:effectExtent l="0" t="0" r="3810" b="254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E3D41B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88" o:spid="_x0000_s1026" type="#_x0000_t88" style="position:absolute;left:0;text-align:left;margin-left:405pt;margin-top:0;width:9pt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" stroked="f" strokecolor="white">
                <v:stroke endarrow="block"/>
                <v:textbox inset="5.85pt,.7pt,5.85pt,.7pt"/>
              </v:shape>
            </w:pict>
          </mc:Fallback>
        </mc:AlternateContent>
      </w:r>
      <w:r w:rsidR="0087761E" w:rsidRPr="007A2EA2">
        <w:rPr>
          <w:rStyle w:val="af3"/>
          <w:rFonts w:ascii="Arial" w:hAnsi="Arial" w:cs="Arial"/>
          <w:b/>
          <w:sz w:val="18"/>
        </w:rPr>
        <w:t>Keywords</w:t>
      </w:r>
      <w:r w:rsidR="00352EA3" w:rsidRPr="007A2EA2">
        <w:rPr>
          <w:rStyle w:val="af0"/>
          <w:rFonts w:ascii="Arial" w:hAnsi="Arial" w:cs="Arial"/>
          <w:bCs w:val="0"/>
          <w:sz w:val="18"/>
        </w:rPr>
        <w:t>:</w:t>
      </w:r>
      <w:r w:rsidR="00FD2440" w:rsidRPr="007A1FDB">
        <w:rPr>
          <w:rStyle w:val="af0"/>
          <w:rFonts w:ascii="Times New Roman" w:hAnsi="Times New Roman"/>
          <w:bCs w:val="0"/>
          <w:sz w:val="18"/>
        </w:rPr>
        <w:t xml:space="preserve"> </w:t>
      </w:r>
      <w:r w:rsidR="0076660D">
        <w:rPr>
          <w:rStyle w:val="af0"/>
          <w:rFonts w:ascii="Times New Roman" w:hAnsi="Times New Roman"/>
          <w:bCs w:val="0"/>
          <w:sz w:val="18"/>
        </w:rPr>
        <w:t xml:space="preserve">word, </w:t>
      </w:r>
      <w:r w:rsidR="00FD2440" w:rsidRPr="007A1FDB">
        <w:rPr>
          <w:rStyle w:val="af0"/>
          <w:rFonts w:ascii="Times New Roman" w:hAnsi="Times New Roman"/>
          <w:bCs w:val="0"/>
          <w:sz w:val="18"/>
        </w:rPr>
        <w:t>format, reference list</w:t>
      </w:r>
      <w:r w:rsidRPr="000337B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A535DD" wp14:editId="3F104CC1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152400</wp:posOffset>
                </wp:positionV>
                <wp:extent cx="342900" cy="0"/>
                <wp:effectExtent l="0" t="635" r="3810" b="0"/>
                <wp:wrapNone/>
                <wp:docPr id="1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F9E1058" id="Line 83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2pt" to="18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" stroked="f" strokecolor="white">
                <v:stroke endarrow="block"/>
              </v:line>
            </w:pict>
          </mc:Fallback>
        </mc:AlternateContent>
      </w:r>
    </w:p>
    <w:p w14:paraId="3E47E22C" w14:textId="77777777" w:rsidR="00DB0EBA" w:rsidRDefault="00DB0EBA" w:rsidP="000337B6">
      <w:pPr>
        <w:ind w:firstLine="200"/>
        <w:sectPr w:rsidR="00DB0EBA" w:rsidSect="007766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871" w:right="1134" w:bottom="1134" w:left="1134" w:header="851" w:footer="1196" w:gutter="0"/>
          <w:cols w:space="425"/>
          <w:docGrid w:type="linesAndChars" w:linePitch="360"/>
        </w:sectPr>
      </w:pPr>
    </w:p>
    <w:p w14:paraId="66BC74BE" w14:textId="77777777" w:rsidR="008B6177" w:rsidRPr="000337B6" w:rsidRDefault="00411517" w:rsidP="00411517">
      <w:pPr>
        <w:pStyle w:val="Heading1"/>
      </w:pPr>
      <w:r>
        <w:t xml:space="preserve">1. </w:t>
      </w:r>
      <w:r w:rsidR="00630146">
        <w:rPr>
          <w:rFonts w:hint="eastAsia"/>
        </w:rPr>
        <w:t>I</w:t>
      </w:r>
      <w:r w:rsidR="00630146">
        <w:t>ntroduction</w:t>
      </w:r>
    </w:p>
    <w:p w14:paraId="66D79728" w14:textId="77777777" w:rsidR="003505A5" w:rsidRPr="006A0328" w:rsidRDefault="00630146" w:rsidP="006A0328">
      <w:pPr>
        <w:ind w:firstLine="195"/>
      </w:pPr>
      <w:r>
        <w:t xml:space="preserve">This template provides the authors </w:t>
      </w:r>
      <w:r w:rsidRPr="00630146">
        <w:t>with most of the formatting specifications needed for preparing el</w:t>
      </w:r>
      <w:r>
        <w:t>ectronic versions of their manuscript</w:t>
      </w:r>
      <w:r w:rsidRPr="00630146">
        <w:t>s</w:t>
      </w:r>
      <w:r>
        <w:t>, which will be submitted to the Harris Science and Engineering Review</w:t>
      </w:r>
      <w:r w:rsidR="004D1001">
        <w:t>.</w:t>
      </w:r>
    </w:p>
    <w:p w14:paraId="77CEB637" w14:textId="77777777" w:rsidR="0047577C" w:rsidRDefault="0047577C" w:rsidP="00215D44">
      <w:pPr>
        <w:ind w:firstLineChars="0" w:firstLine="0"/>
      </w:pPr>
    </w:p>
    <w:p w14:paraId="50315045" w14:textId="77777777" w:rsidR="004B46B6" w:rsidRPr="00411517" w:rsidRDefault="00411517" w:rsidP="00411517">
      <w:pPr>
        <w:pStyle w:val="Heading1"/>
      </w:pPr>
      <w:r w:rsidRPr="00411517">
        <w:t xml:space="preserve">2. </w:t>
      </w:r>
      <w:r w:rsidR="00BD3045" w:rsidRPr="00411517">
        <w:rPr>
          <w:rFonts w:hint="eastAsia"/>
        </w:rPr>
        <w:t>U</w:t>
      </w:r>
      <w:r w:rsidR="00BD3045" w:rsidRPr="00411517">
        <w:t>sing the Template</w:t>
      </w:r>
    </w:p>
    <w:p w14:paraId="0EE13D50" w14:textId="77777777" w:rsidR="006F550C" w:rsidRDefault="009C7574" w:rsidP="00636563">
      <w:pPr>
        <w:ind w:firstLine="195"/>
      </w:pPr>
      <w:r>
        <w:rPr>
          <w:rFonts w:hint="eastAsia"/>
        </w:rPr>
        <w:t>I</w:t>
      </w:r>
      <w:r>
        <w:t xml:space="preserve">n this template, </w:t>
      </w:r>
      <w:r w:rsidR="00D7789D">
        <w:t>three types of styles</w:t>
      </w:r>
      <w:r>
        <w:t xml:space="preserve"> are prescribed. They are</w:t>
      </w:r>
      <w:r w:rsidR="00D7789D">
        <w:t xml:space="preserve"> title</w:t>
      </w:r>
      <w:r w:rsidR="00330F61">
        <w:t xml:space="preserve"> page items</w:t>
      </w:r>
      <w:r w:rsidR="00D7789D">
        <w:t>, text head</w:t>
      </w:r>
      <w:r w:rsidR="004A5A0D">
        <w:t>ings, and component headin</w:t>
      </w:r>
      <w:r w:rsidR="000706B1">
        <w:t>g</w:t>
      </w:r>
      <w:r w:rsidR="0076660D">
        <w:t>s</w:t>
      </w:r>
      <w:r w:rsidR="00D7789D">
        <w:t>.</w:t>
      </w:r>
      <w:r w:rsidR="006C5490">
        <w:t xml:space="preserve"> </w:t>
      </w:r>
      <w:r w:rsidR="003F0E8B">
        <w:t>You can style your manuscript using the MS</w:t>
      </w:r>
      <w:r w:rsidR="008D052F">
        <w:t>-</w:t>
      </w:r>
      <w:r w:rsidR="003F0E8B">
        <w:t>Word Style Toolbar, while a</w:t>
      </w:r>
      <w:r w:rsidR="006C5490">
        <w:t>void changing the definition of these styles.</w:t>
      </w:r>
    </w:p>
    <w:p w14:paraId="71F9DC28" w14:textId="77777777" w:rsidR="00832CAD" w:rsidRPr="00C70126" w:rsidRDefault="00832CAD" w:rsidP="00C70126">
      <w:pPr>
        <w:pStyle w:val="Heading2"/>
        <w:rPr>
          <w:rStyle w:val="af4"/>
          <w:rFonts w:ascii="Times New Roman" w:hAnsi="Times New Roman"/>
        </w:rPr>
      </w:pPr>
      <w:r w:rsidRPr="00C70126">
        <w:rPr>
          <w:i w:val="0"/>
        </w:rPr>
        <w:t>2.1.</w:t>
      </w:r>
      <w:r w:rsidR="004D1001" w:rsidRPr="00C70126">
        <w:rPr>
          <w:rFonts w:hint="eastAsia"/>
        </w:rPr>
        <w:t xml:space="preserve"> </w:t>
      </w:r>
      <w:r w:rsidR="00E525C7" w:rsidRPr="00C70126">
        <w:rPr>
          <w:rFonts w:hint="eastAsia"/>
        </w:rPr>
        <w:t xml:space="preserve">Styles in </w:t>
      </w:r>
      <w:r w:rsidR="00E525C7" w:rsidRPr="00C70126">
        <w:t>t</w:t>
      </w:r>
      <w:r w:rsidR="00E525C7" w:rsidRPr="00C70126">
        <w:rPr>
          <w:rFonts w:hint="eastAsia"/>
        </w:rPr>
        <w:t xml:space="preserve">itle </w:t>
      </w:r>
      <w:r w:rsidR="00E525C7" w:rsidRPr="00C70126">
        <w:t>p</w:t>
      </w:r>
      <w:r w:rsidRPr="00C70126">
        <w:rPr>
          <w:rFonts w:hint="eastAsia"/>
        </w:rPr>
        <w:t>age</w:t>
      </w:r>
    </w:p>
    <w:p w14:paraId="197FF048" w14:textId="77777777" w:rsidR="00D7789D" w:rsidRDefault="00D7789D" w:rsidP="00636563">
      <w:pPr>
        <w:ind w:firstLine="195"/>
      </w:pPr>
      <w:r>
        <w:t xml:space="preserve">The title </w:t>
      </w:r>
      <w:r w:rsidR="00330F61">
        <w:t>page items</w:t>
      </w:r>
      <w:r>
        <w:t xml:space="preserve"> identify the different items in the first page of your manuscript as following. </w:t>
      </w:r>
    </w:p>
    <w:p w14:paraId="5C31B679" w14:textId="77777777" w:rsidR="006548A5" w:rsidRDefault="006F550C" w:rsidP="006548A5">
      <w:pPr>
        <w:ind w:firstLineChars="150" w:firstLine="293"/>
      </w:pPr>
      <w:r>
        <w:rPr>
          <w:rFonts w:hint="eastAsia"/>
        </w:rPr>
        <w:t>(</w:t>
      </w:r>
      <w:r>
        <w:t>1)</w:t>
      </w:r>
      <w:r w:rsidR="004D1001">
        <w:t xml:space="preserve"> </w:t>
      </w:r>
      <w:r w:rsidR="00152FE3">
        <w:rPr>
          <w:rFonts w:hint="eastAsia"/>
        </w:rPr>
        <w:t>_</w:t>
      </w:r>
      <w:proofErr w:type="spellStart"/>
      <w:r w:rsidR="00152FE3">
        <w:t>PaperTitle</w:t>
      </w:r>
      <w:proofErr w:type="spellEnd"/>
      <w:r w:rsidR="00387672">
        <w:t xml:space="preserve"> (Times New Roman (bold, 14 </w:t>
      </w:r>
      <w:proofErr w:type="spellStart"/>
      <w:r w:rsidR="00387672">
        <w:t>pt</w:t>
      </w:r>
      <w:proofErr w:type="spellEnd"/>
      <w:r w:rsidR="00387672">
        <w:t xml:space="preserve">), line spacing: 24 </w:t>
      </w:r>
      <w:proofErr w:type="spellStart"/>
      <w:r w:rsidR="00387672">
        <w:t>pt</w:t>
      </w:r>
      <w:proofErr w:type="spellEnd"/>
      <w:proofErr w:type="gramStart"/>
      <w:r w:rsidR="00387672">
        <w:t>)</w:t>
      </w:r>
      <w:r w:rsidR="00AA3B17">
        <w:t xml:space="preserve"> </w:t>
      </w:r>
      <w:r w:rsidR="00F718AE">
        <w:rPr>
          <w:rFonts w:hint="eastAsia"/>
        </w:rPr>
        <w:t>:</w:t>
      </w:r>
      <w:proofErr w:type="gramEnd"/>
      <w:r w:rsidR="00F718AE">
        <w:t xml:space="preserve"> </w:t>
      </w:r>
      <w:r w:rsidR="0030212F">
        <w:t>Capitalize all words in your manuscript</w:t>
      </w:r>
      <w:r w:rsidR="003F1B51" w:rsidRPr="003F1B51">
        <w:t xml:space="preserve"> title, except for the articles “the, a, an”, conjunctions, and prepositions.</w:t>
      </w:r>
    </w:p>
    <w:p w14:paraId="7A322242" w14:textId="77777777" w:rsidR="006F550C" w:rsidRDefault="006F550C" w:rsidP="006548A5">
      <w:pPr>
        <w:ind w:firstLineChars="150" w:firstLine="293"/>
      </w:pPr>
      <w:r>
        <w:rPr>
          <w:rFonts w:hint="eastAsia"/>
        </w:rPr>
        <w:t>(</w:t>
      </w:r>
      <w:r>
        <w:t>2)</w:t>
      </w:r>
      <w:r w:rsidR="004D1001">
        <w:rPr>
          <w:rFonts w:hint="eastAsia"/>
        </w:rPr>
        <w:t xml:space="preserve"> </w:t>
      </w:r>
      <w:r w:rsidR="00152FE3">
        <w:rPr>
          <w:rFonts w:hint="eastAsia"/>
        </w:rPr>
        <w:t>_</w:t>
      </w:r>
      <w:proofErr w:type="spellStart"/>
      <w:r w:rsidR="00152FE3">
        <w:t>AuthorList</w:t>
      </w:r>
      <w:proofErr w:type="spellEnd"/>
      <w:r w:rsidR="00387672">
        <w:t xml:space="preserve"> (Times New Roman (10 </w:t>
      </w:r>
      <w:proofErr w:type="spellStart"/>
      <w:r w:rsidR="00387672">
        <w:t>pt</w:t>
      </w:r>
      <w:proofErr w:type="spellEnd"/>
      <w:r w:rsidR="00387672">
        <w:t>))</w:t>
      </w:r>
      <w:r w:rsidR="00AA3B17">
        <w:t xml:space="preserve"> </w:t>
      </w:r>
      <w:r w:rsidR="003F1B51">
        <w:t xml:space="preserve">: </w:t>
      </w:r>
      <w:r w:rsidR="003F1B51">
        <w:rPr>
          <w:rFonts w:hint="eastAsia"/>
        </w:rPr>
        <w:t>I</w:t>
      </w:r>
      <w:r w:rsidR="003F1B51">
        <w:t>n the list of authors, u</w:t>
      </w:r>
      <w:r w:rsidR="003F1B51" w:rsidRPr="00E65DAD">
        <w:rPr>
          <w:rFonts w:hint="eastAsia"/>
        </w:rPr>
        <w:t xml:space="preserve">se </w:t>
      </w:r>
      <w:r w:rsidR="003F1B51" w:rsidRPr="00E65DAD">
        <w:rPr>
          <w:rFonts w:hint="eastAsia"/>
        </w:rPr>
        <w:t>“</w:t>
      </w:r>
      <w:r w:rsidR="003F1B51" w:rsidRPr="00E65DAD">
        <w:rPr>
          <w:rFonts w:hint="eastAsia"/>
        </w:rPr>
        <w:t xml:space="preserve">A, B, </w:t>
      </w:r>
      <w:r w:rsidR="003F1B51" w:rsidRPr="00E65DAD">
        <w:rPr>
          <w:rFonts w:hint="eastAsia"/>
        </w:rPr>
        <w:t>…</w:t>
      </w:r>
      <w:r w:rsidR="003F1B51" w:rsidRPr="00E65DAD">
        <w:rPr>
          <w:rFonts w:hint="eastAsia"/>
        </w:rPr>
        <w:t xml:space="preserve"> , D, and E</w:t>
      </w:r>
      <w:r w:rsidR="003F1B51" w:rsidRPr="00E65DAD">
        <w:rPr>
          <w:rFonts w:hint="eastAsia"/>
        </w:rPr>
        <w:t>”</w:t>
      </w:r>
      <w:r w:rsidR="003F1B51">
        <w:rPr>
          <w:rFonts w:hint="eastAsia"/>
        </w:rPr>
        <w:t>f</w:t>
      </w:r>
      <w:r w:rsidR="003F1B51">
        <w:t xml:space="preserve">or two or </w:t>
      </w:r>
      <w:r w:rsidR="003F1B51">
        <w:t xml:space="preserve">more authors. </w:t>
      </w:r>
      <w:r w:rsidR="003F1B51">
        <w:rPr>
          <w:rFonts w:hint="eastAsia"/>
        </w:rPr>
        <w:t>T</w:t>
      </w:r>
      <w:r w:rsidR="003F1B51">
        <w:t>he full name of each author must be given, with all</w:t>
      </w:r>
      <w:r w:rsidR="0030212F">
        <w:t>-uppercase in the family name.</w:t>
      </w:r>
    </w:p>
    <w:p w14:paraId="70594A2A" w14:textId="77777777" w:rsidR="006F550C" w:rsidRDefault="006F550C" w:rsidP="005560E2">
      <w:pPr>
        <w:ind w:firstLineChars="150" w:firstLine="293"/>
      </w:pPr>
      <w:r>
        <w:rPr>
          <w:rFonts w:hint="eastAsia"/>
        </w:rPr>
        <w:t>(</w:t>
      </w:r>
      <w:r>
        <w:t>3)</w:t>
      </w:r>
      <w:r w:rsidR="004D1001">
        <w:rPr>
          <w:rFonts w:hint="eastAsia"/>
        </w:rPr>
        <w:t xml:space="preserve"> </w:t>
      </w:r>
      <w:r w:rsidR="00152FE3">
        <w:rPr>
          <w:rFonts w:hint="eastAsia"/>
        </w:rPr>
        <w:t>_</w:t>
      </w:r>
      <w:proofErr w:type="spellStart"/>
      <w:r w:rsidR="00152FE3">
        <w:t>SubmissionDate</w:t>
      </w:r>
      <w:proofErr w:type="spellEnd"/>
      <w:r w:rsidR="00387672">
        <w:t xml:space="preserve"> (</w:t>
      </w:r>
      <w:r w:rsidR="00AA3B17">
        <w:t xml:space="preserve">Times New Roman (10 </w:t>
      </w:r>
      <w:proofErr w:type="spellStart"/>
      <w:r w:rsidR="00AA3B17">
        <w:t>pt</w:t>
      </w:r>
      <w:proofErr w:type="spellEnd"/>
      <w:r w:rsidR="00AA3B17">
        <w:t>)</w:t>
      </w:r>
      <w:r w:rsidR="00387672">
        <w:t>)</w:t>
      </w:r>
      <w:r w:rsidR="003F1B51">
        <w:t xml:space="preserve">: </w:t>
      </w:r>
      <w:r w:rsidR="003F1B51">
        <w:rPr>
          <w:rFonts w:hint="eastAsia"/>
        </w:rPr>
        <w:t>T</w:t>
      </w:r>
      <w:r w:rsidR="003F1B51">
        <w:t xml:space="preserve">he submission date is written in the order of “month </w:t>
      </w:r>
      <w:r w:rsidR="003F1B51">
        <w:rPr>
          <w:rFonts w:hint="eastAsia"/>
        </w:rPr>
        <w:t>d</w:t>
      </w:r>
      <w:r w:rsidR="003F1B51">
        <w:t>ay, year” in _</w:t>
      </w:r>
      <w:proofErr w:type="spellStart"/>
      <w:r w:rsidR="003F1B51">
        <w:t>SubmissionDate</w:t>
      </w:r>
      <w:proofErr w:type="spellEnd"/>
      <w:r w:rsidR="003F1B51">
        <w:t xml:space="preserve"> Style.</w:t>
      </w:r>
    </w:p>
    <w:p w14:paraId="2C7F27C4" w14:textId="77777777" w:rsidR="005560E2" w:rsidRDefault="005560E2" w:rsidP="005560E2">
      <w:pPr>
        <w:ind w:firstLineChars="150" w:firstLine="293"/>
      </w:pPr>
      <w:r>
        <w:rPr>
          <w:rFonts w:hint="eastAsia"/>
        </w:rPr>
        <w:t>(</w:t>
      </w:r>
      <w:r>
        <w:t>4)</w:t>
      </w:r>
      <w:r w:rsidR="004D1001">
        <w:t xml:space="preserve"> </w:t>
      </w:r>
      <w:r w:rsidR="00152FE3">
        <w:rPr>
          <w:rFonts w:hint="eastAsia"/>
        </w:rPr>
        <w:t>_</w:t>
      </w:r>
      <w:r w:rsidR="00152FE3">
        <w:t>Abstract</w:t>
      </w:r>
      <w:r w:rsidR="00AA3B17">
        <w:t xml:space="preserve"> (Times New Roman (9 </w:t>
      </w:r>
      <w:proofErr w:type="spellStart"/>
      <w:r w:rsidR="00AA3B17">
        <w:t>pt</w:t>
      </w:r>
      <w:proofErr w:type="spellEnd"/>
      <w:r w:rsidR="00AA3B17">
        <w:t>)</w:t>
      </w:r>
      <w:proofErr w:type="gramStart"/>
      <w:r w:rsidR="00AA3B17">
        <w:t xml:space="preserve">) </w:t>
      </w:r>
      <w:r w:rsidR="003F1B51">
        <w:t>:</w:t>
      </w:r>
      <w:proofErr w:type="gramEnd"/>
      <w:r w:rsidR="003F1B51">
        <w:t xml:space="preserve"> </w:t>
      </w:r>
      <w:r w:rsidR="003F1B51" w:rsidRPr="003F1B51">
        <w:t>The first line of the Abstract is indented in _Abstract Style.</w:t>
      </w:r>
    </w:p>
    <w:p w14:paraId="25256372" w14:textId="77777777" w:rsidR="004D1001" w:rsidRDefault="005560E2" w:rsidP="004D1001">
      <w:pPr>
        <w:ind w:firstLineChars="150" w:firstLine="293"/>
      </w:pPr>
      <w:r>
        <w:rPr>
          <w:rFonts w:hint="eastAsia"/>
        </w:rPr>
        <w:t>(</w:t>
      </w:r>
      <w:r>
        <w:t>5)</w:t>
      </w:r>
      <w:r w:rsidR="004D1001">
        <w:rPr>
          <w:rFonts w:hint="eastAsia"/>
        </w:rPr>
        <w:t xml:space="preserve"> </w:t>
      </w:r>
      <w:r>
        <w:rPr>
          <w:rFonts w:hint="eastAsia"/>
        </w:rPr>
        <w:t>_K</w:t>
      </w:r>
      <w:r>
        <w:t>eyword</w:t>
      </w:r>
      <w:r w:rsidR="008D052F">
        <w:t>s</w:t>
      </w:r>
      <w:r w:rsidR="00AA3B17">
        <w:t xml:space="preserve"> (Times New Roman (10 </w:t>
      </w:r>
      <w:proofErr w:type="spellStart"/>
      <w:r w:rsidR="00AA3B17">
        <w:t>pt</w:t>
      </w:r>
      <w:proofErr w:type="spellEnd"/>
      <w:r w:rsidR="00AA3B17">
        <w:t>))</w:t>
      </w:r>
      <w:r w:rsidR="003F1B51">
        <w:t xml:space="preserve">: </w:t>
      </w:r>
      <w:r w:rsidR="0030212F">
        <w:t>The number of keywords is</w:t>
      </w:r>
      <w:r w:rsidR="003F1B51" w:rsidRPr="003F1B51">
        <w:t xml:space="preserve"> limited to five, and the keywords are written in all-low</w:t>
      </w:r>
      <w:r w:rsidR="0030212F">
        <w:t>er</w:t>
      </w:r>
      <w:r w:rsidR="003F1B51" w:rsidRPr="003F1B51">
        <w:t>case, except for proper noun and abbreviations</w:t>
      </w:r>
      <w:r w:rsidR="003F1B51">
        <w:t>.</w:t>
      </w:r>
    </w:p>
    <w:p w14:paraId="2664CCB4" w14:textId="5C9D1CB0" w:rsidR="005C0216" w:rsidRPr="003F1B51" w:rsidRDefault="003F1B51" w:rsidP="004D1001">
      <w:pPr>
        <w:ind w:firstLineChars="150" w:firstLine="293"/>
      </w:pPr>
      <w:r>
        <w:rPr>
          <w:rFonts w:hint="eastAsia"/>
        </w:rPr>
        <w:t>(</w:t>
      </w:r>
      <w:r w:rsidR="0076660D">
        <w:t xml:space="preserve">6) </w:t>
      </w:r>
      <w:r w:rsidR="005C0216" w:rsidRPr="003F1B51">
        <w:rPr>
          <w:rFonts w:hint="eastAsia"/>
        </w:rPr>
        <w:t>_</w:t>
      </w:r>
      <w:r w:rsidR="005C0216" w:rsidRPr="003F1B51">
        <w:t>Affi</w:t>
      </w:r>
      <w:r w:rsidR="003B219E">
        <w:t>lia</w:t>
      </w:r>
      <w:r w:rsidR="005C0216" w:rsidRPr="003F1B51">
        <w:t>tion</w:t>
      </w:r>
      <w:r w:rsidR="00AA3B17">
        <w:t xml:space="preserve"> (Times New Roman (9 </w:t>
      </w:r>
      <w:proofErr w:type="spellStart"/>
      <w:r w:rsidR="00AA3B17">
        <w:t>pt</w:t>
      </w:r>
      <w:proofErr w:type="spellEnd"/>
      <w:r w:rsidR="00AA3B17">
        <w:t>))</w:t>
      </w:r>
      <w:r w:rsidRPr="003F1B51">
        <w:t>: The affiliations and contact information of all authors are put at the bottom of the first page, as footnote</w:t>
      </w:r>
      <w:r w:rsidR="0030212F">
        <w:t>s. The Footnotes link</w:t>
      </w:r>
      <w:r w:rsidRPr="003F1B51">
        <w:t xml:space="preserve"> to the author names with footnote marks “*”, “**”, etc.</w:t>
      </w:r>
    </w:p>
    <w:p w14:paraId="040DE964" w14:textId="77777777" w:rsidR="00832CAD" w:rsidRPr="00C70126" w:rsidRDefault="004A5A0D" w:rsidP="00C70126">
      <w:pPr>
        <w:pStyle w:val="Heading2"/>
      </w:pPr>
      <w:r w:rsidRPr="00C70126">
        <w:rPr>
          <w:i w:val="0"/>
        </w:rPr>
        <w:t>2.2</w:t>
      </w:r>
      <w:r w:rsidR="00E525C7" w:rsidRPr="00C70126">
        <w:rPr>
          <w:i w:val="0"/>
        </w:rPr>
        <w:t>.</w:t>
      </w:r>
      <w:r w:rsidR="004D1001" w:rsidRPr="00C70126">
        <w:rPr>
          <w:rFonts w:hint="eastAsia"/>
        </w:rPr>
        <w:t xml:space="preserve"> </w:t>
      </w:r>
      <w:r w:rsidR="007558C7">
        <w:t>Heading</w:t>
      </w:r>
      <w:r w:rsidR="00E525C7" w:rsidRPr="00C70126">
        <w:t xml:space="preserve"> and c</w:t>
      </w:r>
      <w:r w:rsidR="00832CAD" w:rsidRPr="00C70126">
        <w:t xml:space="preserve">omponent </w:t>
      </w:r>
      <w:r w:rsidR="00E525C7" w:rsidRPr="00C70126">
        <w:t>s</w:t>
      </w:r>
      <w:r w:rsidR="00832CAD" w:rsidRPr="00C70126">
        <w:rPr>
          <w:rFonts w:hint="eastAsia"/>
        </w:rPr>
        <w:t>tyles</w:t>
      </w:r>
    </w:p>
    <w:p w14:paraId="24BF4632" w14:textId="77777777" w:rsidR="005560E2" w:rsidRDefault="00000418" w:rsidP="00564A8B">
      <w:pPr>
        <w:ind w:firstLine="195"/>
      </w:pPr>
      <w:r>
        <w:t>Styles named “</w:t>
      </w:r>
      <w:r w:rsidR="005C0216">
        <w:t>_</w:t>
      </w:r>
      <w:r>
        <w:t>Heading1”, “</w:t>
      </w:r>
      <w:r w:rsidR="005C0216">
        <w:t>_</w:t>
      </w:r>
      <w:r>
        <w:t>Heading2” are prescribed</w:t>
      </w:r>
      <w:r w:rsidR="007558C7">
        <w:t>, for sections and sub-sections respectively</w:t>
      </w:r>
      <w:r>
        <w:t xml:space="preserve">. The body of your </w:t>
      </w:r>
      <w:r w:rsidR="005C0216">
        <w:t>manuscript</w:t>
      </w:r>
      <w:r w:rsidR="005C0216">
        <w:rPr>
          <w:rFonts w:hint="eastAsia"/>
        </w:rPr>
        <w:t xml:space="preserve"> </w:t>
      </w:r>
      <w:r w:rsidR="005C0216">
        <w:t>is in “_Text” style.</w:t>
      </w:r>
      <w:r>
        <w:t xml:space="preserve"> </w:t>
      </w:r>
      <w:r w:rsidR="00F9290A">
        <w:t xml:space="preserve"> In this template, </w:t>
      </w:r>
      <w:r w:rsidR="00411517">
        <w:t xml:space="preserve">we number sections and sub-sections manually, and </w:t>
      </w:r>
      <w:r w:rsidR="00F9290A">
        <w:t xml:space="preserve">avoid </w:t>
      </w:r>
      <w:r w:rsidR="00411517">
        <w:t>using</w:t>
      </w:r>
      <w:r w:rsidR="008D052F">
        <w:t xml:space="preserve"> the MS-</w:t>
      </w:r>
      <w:r w:rsidR="00F9290A">
        <w:t xml:space="preserve">Word </w:t>
      </w:r>
      <w:r w:rsidR="00411517">
        <w:t>automatic n</w:t>
      </w:r>
      <w:r w:rsidR="00F9290A">
        <w:t xml:space="preserve">umbering </w:t>
      </w:r>
      <w:r w:rsidR="00F9290A" w:rsidRPr="00F9290A">
        <w:t>options</w:t>
      </w:r>
      <w:r w:rsidR="00F9290A">
        <w:t>.</w:t>
      </w:r>
      <w:r w:rsidR="006A07D2">
        <w:t xml:space="preserve"> Be sure that the number of sub-sections are not italic.</w:t>
      </w:r>
    </w:p>
    <w:p w14:paraId="58F4ADBA" w14:textId="77777777" w:rsidR="00153C7E" w:rsidRDefault="00152FE3" w:rsidP="00153C7E">
      <w:pPr>
        <w:ind w:firstLine="195"/>
      </w:pPr>
      <w:r>
        <w:rPr>
          <w:rFonts w:hint="eastAsia"/>
        </w:rPr>
        <w:lastRenderedPageBreak/>
        <w:t>_</w:t>
      </w:r>
      <w:r w:rsidR="006E3B0E">
        <w:t>Heading</w:t>
      </w:r>
      <w:r>
        <w:t>1</w:t>
      </w:r>
      <w:r w:rsidR="00404B1D">
        <w:t xml:space="preserve"> (Times New Roman (bold, 10 </w:t>
      </w:r>
      <w:proofErr w:type="spellStart"/>
      <w:r w:rsidR="00404B1D">
        <w:t>pt</w:t>
      </w:r>
      <w:proofErr w:type="spellEnd"/>
      <w:r w:rsidR="00404B1D">
        <w:t xml:space="preserve">), line spacing: 17 </w:t>
      </w:r>
      <w:proofErr w:type="spellStart"/>
      <w:r w:rsidR="00404B1D">
        <w:t>pt</w:t>
      </w:r>
      <w:proofErr w:type="spellEnd"/>
      <w:proofErr w:type="gramStart"/>
      <w:r w:rsidR="00404B1D">
        <w:t xml:space="preserve">) </w:t>
      </w:r>
      <w:r w:rsidR="00D33889">
        <w:t>:</w:t>
      </w:r>
      <w:proofErr w:type="gramEnd"/>
      <w:r w:rsidR="00D33889">
        <w:t xml:space="preserve"> </w:t>
      </w:r>
      <w:r w:rsidR="004A5A0D">
        <w:t xml:space="preserve">heading for section title. </w:t>
      </w:r>
    </w:p>
    <w:p w14:paraId="3DB98FF0" w14:textId="77777777" w:rsidR="005560E2" w:rsidRDefault="00152FE3" w:rsidP="00153C7E">
      <w:pPr>
        <w:ind w:firstLine="195"/>
      </w:pPr>
      <w:r>
        <w:rPr>
          <w:rFonts w:hint="eastAsia"/>
        </w:rPr>
        <w:t>_</w:t>
      </w:r>
      <w:r w:rsidR="006E3B0E">
        <w:t>Heading</w:t>
      </w:r>
      <w:r>
        <w:t>2</w:t>
      </w:r>
      <w:r w:rsidR="00404B1D">
        <w:t xml:space="preserve"> (Times New Roman (Italic, 10 </w:t>
      </w:r>
      <w:proofErr w:type="spellStart"/>
      <w:r w:rsidR="00404B1D">
        <w:t>pt</w:t>
      </w:r>
      <w:proofErr w:type="spellEnd"/>
      <w:r w:rsidR="00404B1D">
        <w:t xml:space="preserve">), line spacing: 17 </w:t>
      </w:r>
      <w:proofErr w:type="spellStart"/>
      <w:r w:rsidR="00404B1D">
        <w:t>pt</w:t>
      </w:r>
      <w:proofErr w:type="spellEnd"/>
      <w:proofErr w:type="gramStart"/>
      <w:r w:rsidR="00404B1D">
        <w:t xml:space="preserve">) </w:t>
      </w:r>
      <w:r w:rsidR="004A5A0D">
        <w:t>:</w:t>
      </w:r>
      <w:proofErr w:type="gramEnd"/>
      <w:r w:rsidR="004A5A0D">
        <w:t xml:space="preserve"> heading for sub-section title.</w:t>
      </w:r>
    </w:p>
    <w:p w14:paraId="12D3BC16" w14:textId="77777777" w:rsidR="00153C7E" w:rsidRDefault="00000418" w:rsidP="00153C7E">
      <w:pPr>
        <w:ind w:firstLine="195"/>
      </w:pPr>
      <w:r>
        <w:rPr>
          <w:rFonts w:hint="eastAsia"/>
        </w:rPr>
        <w:t>_</w:t>
      </w:r>
      <w:r>
        <w:t>Text</w:t>
      </w:r>
      <w:r w:rsidR="007338AE">
        <w:t xml:space="preserve"> (Times New Roman (10 </w:t>
      </w:r>
      <w:proofErr w:type="spellStart"/>
      <w:r w:rsidR="007338AE">
        <w:t>pt</w:t>
      </w:r>
      <w:proofErr w:type="spellEnd"/>
      <w:r w:rsidR="007338AE">
        <w:t xml:space="preserve">), line spacing: 17 </w:t>
      </w:r>
      <w:proofErr w:type="spellStart"/>
      <w:r w:rsidR="007338AE">
        <w:t>pt</w:t>
      </w:r>
      <w:proofErr w:type="spellEnd"/>
      <w:proofErr w:type="gramStart"/>
      <w:r w:rsidR="007338AE">
        <w:t xml:space="preserve">) </w:t>
      </w:r>
      <w:r>
        <w:t>:</w:t>
      </w:r>
      <w:proofErr w:type="gramEnd"/>
      <w:r>
        <w:t xml:space="preserve"> The style for the body of </w:t>
      </w:r>
      <w:r>
        <w:rPr>
          <w:rFonts w:hint="eastAsia"/>
        </w:rPr>
        <w:t>y</w:t>
      </w:r>
      <w:r>
        <w:t>our manuscript.</w:t>
      </w:r>
      <w:r w:rsidR="004A5A0D">
        <w:t xml:space="preserve"> Insert a blank line before the next section.</w:t>
      </w:r>
      <w:r>
        <w:t xml:space="preserve"> </w:t>
      </w:r>
    </w:p>
    <w:p w14:paraId="5FE35FEC" w14:textId="77777777" w:rsidR="00153C7E" w:rsidRDefault="00152FE3" w:rsidP="00153C7E">
      <w:pPr>
        <w:ind w:firstLine="195"/>
      </w:pPr>
      <w:r>
        <w:rPr>
          <w:rFonts w:hint="eastAsia"/>
        </w:rPr>
        <w:t>_</w:t>
      </w:r>
      <w:r>
        <w:t>References</w:t>
      </w:r>
      <w:r w:rsidR="003F1B51">
        <w:t xml:space="preserve">: </w:t>
      </w:r>
      <w:r w:rsidR="004A5A0D">
        <w:t>see Section 4.</w:t>
      </w:r>
    </w:p>
    <w:p w14:paraId="30E3C8F6" w14:textId="77777777" w:rsidR="00153C7E" w:rsidRDefault="00D812B3" w:rsidP="00153C7E">
      <w:pPr>
        <w:ind w:firstLine="195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0" wp14:anchorId="6F5D7069" wp14:editId="6EAE665A">
                <wp:simplePos x="0" y="0"/>
                <wp:positionH relativeFrom="column">
                  <wp:posOffset>3152140</wp:posOffset>
                </wp:positionH>
                <wp:positionV relativeFrom="margin">
                  <wp:posOffset>-37207</wp:posOffset>
                </wp:positionV>
                <wp:extent cx="2918460" cy="1508760"/>
                <wp:effectExtent l="0" t="0" r="0" b="0"/>
                <wp:wrapTopAndBottom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D07D2" w14:textId="77777777" w:rsidR="001C6B4B" w:rsidRDefault="000957C3" w:rsidP="00B04B5E">
                            <w:pPr>
                              <w:pStyle w:val="TableHeading"/>
                            </w:pPr>
                            <w:bookmarkStart w:id="0" w:name="_Hlk22919343"/>
                            <w:bookmarkEnd w:id="0"/>
                            <w:r>
                              <w:t xml:space="preserve">Table 1.  The number of states and edges in </w:t>
                            </w:r>
                            <m:oMath>
                              <m:r>
                                <w:rPr>
                                  <w:rFonts w:ascii="Cambria Math" w:eastAsia="Cambria Math" w:hAnsi="Cambria Math"/>
                                  <w:sz w:val="18"/>
                                  <w:szCs w:val="18"/>
                                </w:rPr>
                                <m:t>T</m:t>
                              </m:r>
                            </m:oMath>
                            <w:r w:rsidRPr="001F6FD2">
                              <w:rPr>
                                <w:rFonts w:ascii="Cambria Math" w:hAnsi="Cambria Math"/>
                              </w:rPr>
                              <w:t xml:space="preserve"> </w:t>
                            </w:r>
                            <w:r>
                              <w:t xml:space="preserve">and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T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'</m:t>
                              </m:r>
                            </m:oMath>
                            <w:r>
                              <w:t xml:space="preserve"> </w:t>
                            </w:r>
                          </w:p>
                          <w:tbl>
                            <w:tblPr>
                              <w:tblStyle w:val="afa"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620" w:firstRow="1" w:lastRow="0" w:firstColumn="0" w:lastColumn="0" w:noHBand="1" w:noVBand="1"/>
                            </w:tblPr>
                            <w:tblGrid>
                              <w:gridCol w:w="391"/>
                              <w:gridCol w:w="564"/>
                              <w:gridCol w:w="576"/>
                              <w:gridCol w:w="1183"/>
                              <w:gridCol w:w="1567"/>
                            </w:tblGrid>
                            <w:tr w:rsidR="001C6B4B" w14:paraId="66A3AB2E" w14:textId="77777777" w:rsidTr="00080DED">
                              <w:trPr>
                                <w:trHeight w:hRule="exact" w:val="292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16E1D962" w14:textId="77777777" w:rsidR="001C6B4B" w:rsidRPr="00814FF9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="Cambria Math" w:hAnsi="Cambria Math"/>
                                          <w:sz w:val="18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</w:tcPr>
                                <w:p w14:paraId="715D5320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eastAsia="Cambria Math" w:hAnsi="Cambria Math"/>
                                          <w:sz w:val="18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244ADA41" w14:textId="77777777" w:rsidR="001C6B4B" w:rsidRPr="00E04EF0" w:rsidRDefault="001168C5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Cambria Math" w:hAnsi="Cambria Math"/>
                                              <w:i/>
                                              <w:sz w:val="1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sz w:val="18"/>
                                            </w:rPr>
                                            <m:t>T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="Cambria Math" w:hAnsi="Cambria Math"/>
                                              <w:sz w:val="18"/>
                                            </w:rPr>
                                            <m:t>'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 w:rsidR="001C6B4B" w14:paraId="19E190F0" w14:textId="77777777" w:rsidTr="00080DED">
                              <w:trPr>
                                <w:trHeight w:hRule="exact" w:val="467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Merge/>
                                  <w:tcBorders>
                                    <w:right w:val="double" w:sz="4" w:space="0" w:color="auto"/>
                                  </w:tcBorders>
                                </w:tcPr>
                                <w:p w14:paraId="2FEAED10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</w:tcPr>
                                <w:p w14:paraId="6295411F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State</w:t>
                                  </w:r>
                                </w:p>
                                <w:p w14:paraId="12F038F4" w14:textId="77777777" w:rsidR="001C6B4B" w:rsidRPr="00E04EF0" w:rsidRDefault="001168C5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24C59154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Edge</w:t>
                                  </w:r>
                                </w:p>
                                <w:p w14:paraId="4A650F31" w14:textId="77777777" w:rsidR="001C6B4B" w:rsidRPr="00E04EF0" w:rsidRDefault="001168C5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4M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2204B62D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State</w:t>
                                  </w:r>
                                </w:p>
                                <w:p w14:paraId="29CD9AFD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M(M+1)/2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4FBFB00E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Edge</w:t>
                                  </w:r>
                                </w:p>
                                <w:p w14:paraId="07D1E241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2M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M-1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+3M</m:t>
                                      </m:r>
                                    </m:oMath>
                                  </m:oMathPara>
                                </w:p>
                              </w:tc>
                            </w:tr>
                            <w:tr w:rsidR="001C6B4B" w14:paraId="7CB493A1" w14:textId="77777777" w:rsidTr="00080DED">
                              <w:trPr>
                                <w:trHeight w:hRule="exact" w:val="23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7D81F8F0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  <w:left w:val="double" w:sz="4" w:space="0" w:color="auto"/>
                                  </w:tcBorders>
                                </w:tcPr>
                                <w:p w14:paraId="7E380067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45745AF1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</w:tcBorders>
                                  <w:vAlign w:val="top"/>
                                </w:tcPr>
                                <w:p w14:paraId="1BD19C34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536249C3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1C6B4B" w14:paraId="13B8AFE6" w14:textId="77777777" w:rsidTr="00080DED">
                              <w:trPr>
                                <w:trHeight w:hRule="exact" w:val="23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right w:val="double" w:sz="4" w:space="0" w:color="auto"/>
                                  </w:tcBorders>
                                </w:tcPr>
                                <w:p w14:paraId="369086DE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double" w:sz="4" w:space="0" w:color="auto"/>
                                  </w:tcBorders>
                                </w:tcPr>
                                <w:p w14:paraId="6192C465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685370C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F9DB7D3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0A20C24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1C6B4B" w14:paraId="3DE8875A" w14:textId="77777777" w:rsidTr="00080DED">
                              <w:trPr>
                                <w:trHeight w:hRule="exact" w:val="23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right w:val="double" w:sz="4" w:space="0" w:color="auto"/>
                                  </w:tcBorders>
                                </w:tcPr>
                                <w:p w14:paraId="2F40D6E8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double" w:sz="4" w:space="0" w:color="auto"/>
                                  </w:tcBorders>
                                </w:tcPr>
                                <w:p w14:paraId="65815FA4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F3EFCDB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E773514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E3BF9BC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136</w:t>
                                  </w:r>
                                </w:p>
                              </w:tc>
                            </w:tr>
                            <w:tr w:rsidR="001C6B4B" w14:paraId="56F8D7D7" w14:textId="77777777" w:rsidTr="00080DED">
                              <w:trPr>
                                <w:trHeight w:hRule="exact" w:val="233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1C9D4A4F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left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59387E88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675B0C55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1024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2AF50C6C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15EA4229" w14:textId="77777777" w:rsidR="001C6B4B" w:rsidRPr="00E04EF0" w:rsidRDefault="001C6B4B" w:rsidP="001C6B4B">
                                  <w:pPr>
                                    <w:spacing w:line="200" w:lineRule="exact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E04EF0">
                                    <w:rPr>
                                      <w:sz w:val="18"/>
                                    </w:rPr>
                                    <w:t>528</w:t>
                                  </w:r>
                                </w:p>
                              </w:tc>
                            </w:tr>
                          </w:tbl>
                          <w:p w14:paraId="237D2EBF" w14:textId="77777777" w:rsidR="001C6B4B" w:rsidRDefault="001C6B4B" w:rsidP="000957C3">
                            <w:pPr>
                              <w:ind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D70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8.2pt;margin-top:-2.95pt;width:229.8pt;height:118.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" o:allowoverlap="f" stroked="f">
                <v:textbox>
                  <w:txbxContent>
                    <w:p w14:paraId="48BD07D2" w14:textId="77777777" w:rsidR="001C6B4B" w:rsidRDefault="000957C3" w:rsidP="00B04B5E">
                      <w:pPr>
                        <w:pStyle w:val="TableHeading"/>
                      </w:pPr>
                      <w:bookmarkStart w:id="1" w:name="_Hlk22919343"/>
                      <w:bookmarkEnd w:id="1"/>
                      <w:r>
                        <w:t xml:space="preserve">Table 1.  The number of states and edges in </w:t>
                      </w:r>
                      <m:oMath>
                        <m:r>
                          <w:rPr>
                            <w:rFonts w:ascii="Cambria Math" w:eastAsia="Cambria Math" w:hAnsi="Cambria Math"/>
                            <w:sz w:val="18"/>
                            <w:szCs w:val="18"/>
                          </w:rPr>
                          <m:t>T</m:t>
                        </m:r>
                      </m:oMath>
                      <w:r w:rsidRPr="001F6FD2">
                        <w:rPr>
                          <w:rFonts w:ascii="Cambria Math" w:hAnsi="Cambria Math"/>
                        </w:rPr>
                        <w:t xml:space="preserve"> </w:t>
                      </w:r>
                      <w:r>
                        <w:t xml:space="preserve">and </w:t>
                      </w:r>
                      <m:oMath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'</m:t>
                        </m:r>
                      </m:oMath>
                      <w:r>
                        <w:t xml:space="preserve"> </w:t>
                      </w:r>
                    </w:p>
                    <w:tbl>
                      <w:tblPr>
                        <w:tblStyle w:val="afa"/>
                        <w:tblW w:w="0" w:type="auto"/>
                        <w:jc w:val="center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620" w:firstRow="1" w:lastRow="0" w:firstColumn="0" w:lastColumn="0" w:noHBand="1" w:noVBand="1"/>
                      </w:tblPr>
                      <w:tblGrid>
                        <w:gridCol w:w="391"/>
                        <w:gridCol w:w="564"/>
                        <w:gridCol w:w="576"/>
                        <w:gridCol w:w="1183"/>
                        <w:gridCol w:w="1567"/>
                      </w:tblGrid>
                      <w:tr w:rsidR="001C6B4B" w14:paraId="66A3AB2E" w14:textId="77777777" w:rsidTr="00080DED">
                        <w:trPr>
                          <w:trHeight w:hRule="exact" w:val="292"/>
                          <w:jc w:val="center"/>
                        </w:trPr>
                        <w:tc>
                          <w:tcPr>
                            <w:tcW w:w="0" w:type="auto"/>
                            <w:vMerge w:val="restart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</w:tcPr>
                          <w:p w14:paraId="16E1D962" w14:textId="77777777" w:rsidR="001C6B4B" w:rsidRPr="00814FF9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="Cambria Math" w:hAnsi="Cambria Math"/>
                                    <w:sz w:val="18"/>
                                  </w:rPr>
                                  <m:t>M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gridSpan w:val="2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</w:tcPr>
                          <w:p w14:paraId="715D5320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="Cambria Math" w:hAnsi="Cambria Math"/>
                                    <w:sz w:val="18"/>
                                  </w:rPr>
                                  <m:t>T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gridSpan w:val="2"/>
                            <w:tcBorders>
                              <w:top w:val="double" w:sz="4" w:space="0" w:color="auto"/>
                            </w:tcBorders>
                          </w:tcPr>
                          <w:p w14:paraId="244ADA41" w14:textId="77777777" w:rsidR="001C6B4B" w:rsidRPr="00E04EF0" w:rsidRDefault="001168C5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  <w:sz w:val="1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sz w:val="1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/>
                                        <w:sz w:val="18"/>
                                      </w:rPr>
                                      <m:t>'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 w:rsidR="001C6B4B" w14:paraId="19E190F0" w14:textId="77777777" w:rsidTr="00080DED">
                        <w:trPr>
                          <w:trHeight w:hRule="exact" w:val="467"/>
                          <w:jc w:val="center"/>
                        </w:trPr>
                        <w:tc>
                          <w:tcPr>
                            <w:tcW w:w="0" w:type="auto"/>
                            <w:vMerge/>
                            <w:tcBorders>
                              <w:right w:val="double" w:sz="4" w:space="0" w:color="auto"/>
                            </w:tcBorders>
                          </w:tcPr>
                          <w:p w14:paraId="2FEAED10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</w:tcPr>
                          <w:p w14:paraId="6295411F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State</w:t>
                            </w:r>
                          </w:p>
                          <w:p w14:paraId="12F038F4" w14:textId="77777777" w:rsidR="001C6B4B" w:rsidRPr="00E04EF0" w:rsidRDefault="001168C5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</w:tcBorders>
                          </w:tcPr>
                          <w:p w14:paraId="24C59154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Edge</w:t>
                            </w:r>
                          </w:p>
                          <w:p w14:paraId="4A650F31" w14:textId="77777777" w:rsidR="001C6B4B" w:rsidRPr="00E04EF0" w:rsidRDefault="001168C5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4M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</w:tcBorders>
                          </w:tcPr>
                          <w:p w14:paraId="2204B62D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State</w:t>
                            </w:r>
                          </w:p>
                          <w:p w14:paraId="29CD9AFD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M(M+1)/2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</w:tcBorders>
                          </w:tcPr>
                          <w:p w14:paraId="4FBFB00E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Edge</w:t>
                            </w:r>
                          </w:p>
                          <w:p w14:paraId="07D1E241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2M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M-1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18"/>
                                  </w:rPr>
                                  <m:t>+3M</m:t>
                                </m:r>
                              </m:oMath>
                            </m:oMathPara>
                          </w:p>
                        </w:tc>
                      </w:tr>
                      <w:tr w:rsidR="001C6B4B" w14:paraId="7CB493A1" w14:textId="77777777" w:rsidTr="00080DED">
                        <w:trPr>
                          <w:trHeight w:hRule="exact" w:val="233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  <w:right w:val="double" w:sz="4" w:space="0" w:color="auto"/>
                            </w:tcBorders>
                          </w:tcPr>
                          <w:p w14:paraId="7D81F8F0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  <w:left w:val="double" w:sz="4" w:space="0" w:color="auto"/>
                            </w:tcBorders>
                          </w:tcPr>
                          <w:p w14:paraId="7E380067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</w:tcBorders>
                          </w:tcPr>
                          <w:p w14:paraId="45745AF1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</w:tcBorders>
                            <w:vAlign w:val="top"/>
                          </w:tcPr>
                          <w:p w14:paraId="1BD19C34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double" w:sz="4" w:space="0" w:color="auto"/>
                            </w:tcBorders>
                          </w:tcPr>
                          <w:p w14:paraId="536249C3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</w:tr>
                      <w:tr w:rsidR="001C6B4B" w14:paraId="13B8AFE6" w14:textId="77777777" w:rsidTr="00080DED">
                        <w:trPr>
                          <w:trHeight w:hRule="exact" w:val="233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right w:val="double" w:sz="4" w:space="0" w:color="auto"/>
                            </w:tcBorders>
                          </w:tcPr>
                          <w:p w14:paraId="369086DE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double" w:sz="4" w:space="0" w:color="auto"/>
                            </w:tcBorders>
                          </w:tcPr>
                          <w:p w14:paraId="6192C465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685370C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F9DB7D3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0A20C24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36</w:t>
                            </w:r>
                          </w:p>
                        </w:tc>
                      </w:tr>
                      <w:tr w:rsidR="001C6B4B" w14:paraId="3DE8875A" w14:textId="77777777" w:rsidTr="00080DED">
                        <w:trPr>
                          <w:trHeight w:hRule="exact" w:val="233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right w:val="double" w:sz="4" w:space="0" w:color="auto"/>
                            </w:tcBorders>
                          </w:tcPr>
                          <w:p w14:paraId="2F40D6E8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double" w:sz="4" w:space="0" w:color="auto"/>
                            </w:tcBorders>
                          </w:tcPr>
                          <w:p w14:paraId="65815FA4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F3EFCDB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E773514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E3BF9BC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136</w:t>
                            </w:r>
                          </w:p>
                        </w:tc>
                      </w:tr>
                      <w:tr w:rsidR="001C6B4B" w14:paraId="56F8D7D7" w14:textId="77777777" w:rsidTr="00080DED">
                        <w:trPr>
                          <w:trHeight w:hRule="exact" w:val="233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14:paraId="1C9D4A4F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left w:val="double" w:sz="4" w:space="0" w:color="auto"/>
                              <w:bottom w:val="double" w:sz="4" w:space="0" w:color="auto"/>
                            </w:tcBorders>
                          </w:tcPr>
                          <w:p w14:paraId="59387E88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double" w:sz="4" w:space="0" w:color="auto"/>
                            </w:tcBorders>
                          </w:tcPr>
                          <w:p w14:paraId="675B0C55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1024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double" w:sz="4" w:space="0" w:color="auto"/>
                            </w:tcBorders>
                          </w:tcPr>
                          <w:p w14:paraId="2AF50C6C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double" w:sz="4" w:space="0" w:color="auto"/>
                            </w:tcBorders>
                          </w:tcPr>
                          <w:p w14:paraId="15EA4229" w14:textId="77777777" w:rsidR="001C6B4B" w:rsidRPr="00E04EF0" w:rsidRDefault="001C6B4B" w:rsidP="001C6B4B">
                            <w:pPr>
                              <w:spacing w:line="200" w:lineRule="exact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 w:rsidRPr="00E04EF0">
                              <w:rPr>
                                <w:sz w:val="18"/>
                              </w:rPr>
                              <w:t>528</w:t>
                            </w:r>
                          </w:p>
                        </w:tc>
                      </w:tr>
                    </w:tbl>
                    <w:p w14:paraId="237D2EBF" w14:textId="77777777" w:rsidR="001C6B4B" w:rsidRDefault="001C6B4B" w:rsidP="000957C3">
                      <w:pPr>
                        <w:ind w:firstLineChars="0" w:firstLine="0"/>
                      </w:pPr>
                    </w:p>
                  </w:txbxContent>
                </v:textbox>
                <w10:wrap type="topAndBottom" anchory="margin"/>
              </v:shape>
            </w:pict>
          </mc:Fallback>
        </mc:AlternateContent>
      </w:r>
      <w:r w:rsidR="005C0216">
        <w:rPr>
          <w:rFonts w:hint="eastAsia"/>
        </w:rPr>
        <w:t>T</w:t>
      </w:r>
      <w:r w:rsidR="005C0216">
        <w:t>he component head</w:t>
      </w:r>
      <w:r w:rsidR="008D052F">
        <w:t>ing</w:t>
      </w:r>
      <w:r w:rsidR="005C0216">
        <w:t xml:space="preserve">s styles identify the </w:t>
      </w:r>
      <w:r w:rsidR="006E626D">
        <w:t>different components of your manuscript and are not topically subordinate to each other. The examples are as following.</w:t>
      </w:r>
    </w:p>
    <w:p w14:paraId="2DA1523F" w14:textId="77777777" w:rsidR="00153C7E" w:rsidRDefault="006E626D" w:rsidP="00153C7E">
      <w:pPr>
        <w:ind w:firstLine="195"/>
      </w:pPr>
      <w:r>
        <w:t>_</w:t>
      </w:r>
      <w:proofErr w:type="spellStart"/>
      <w:r>
        <w:t>F</w:t>
      </w:r>
      <w:r w:rsidR="00D812B3">
        <w:t>igureCaption</w:t>
      </w:r>
      <w:proofErr w:type="spellEnd"/>
      <w:r w:rsidR="00290C42">
        <w:t xml:space="preserve"> (Times New Roman (10 </w:t>
      </w:r>
      <w:proofErr w:type="spellStart"/>
      <w:r w:rsidR="00290C42">
        <w:t>pt</w:t>
      </w:r>
      <w:proofErr w:type="spellEnd"/>
      <w:r w:rsidR="00290C42">
        <w:t xml:space="preserve">), line spacing: 17 </w:t>
      </w:r>
      <w:proofErr w:type="spellStart"/>
      <w:r w:rsidR="00290C42">
        <w:t>pt</w:t>
      </w:r>
      <w:proofErr w:type="spellEnd"/>
      <w:proofErr w:type="gramStart"/>
      <w:r w:rsidR="00290C42">
        <w:t xml:space="preserve">) </w:t>
      </w:r>
      <w:r w:rsidR="00D812B3">
        <w:t>:</w:t>
      </w:r>
      <w:proofErr w:type="gramEnd"/>
      <w:r w:rsidR="00D812B3">
        <w:t xml:space="preserve"> The style of</w:t>
      </w:r>
      <w:r>
        <w:t xml:space="preserve"> figure caption</w:t>
      </w:r>
      <w:r w:rsidR="00D812B3">
        <w:t>s</w:t>
      </w:r>
      <w:r>
        <w:t>.</w:t>
      </w:r>
    </w:p>
    <w:p w14:paraId="20DCFC4D" w14:textId="77777777" w:rsidR="00974F7D" w:rsidRDefault="006E626D" w:rsidP="00974F7D">
      <w:pPr>
        <w:ind w:firstLine="195"/>
      </w:pPr>
      <w:r>
        <w:t>_</w:t>
      </w:r>
      <w:proofErr w:type="spellStart"/>
      <w:r>
        <w:t>TableHead</w:t>
      </w:r>
      <w:r w:rsidR="008D052F">
        <w:t>ing</w:t>
      </w:r>
      <w:proofErr w:type="spellEnd"/>
      <w:r w:rsidR="00290C42">
        <w:t xml:space="preserve"> (Times New Roman (10 </w:t>
      </w:r>
      <w:proofErr w:type="spellStart"/>
      <w:r w:rsidR="00290C42">
        <w:t>pt</w:t>
      </w:r>
      <w:proofErr w:type="spellEnd"/>
      <w:r w:rsidR="00290C42">
        <w:t xml:space="preserve">), line spacing: 17 </w:t>
      </w:r>
      <w:proofErr w:type="spellStart"/>
      <w:r w:rsidR="00290C42">
        <w:t>pt</w:t>
      </w:r>
      <w:proofErr w:type="spellEnd"/>
      <w:proofErr w:type="gramStart"/>
      <w:r w:rsidR="00290C42">
        <w:t xml:space="preserve">) </w:t>
      </w:r>
      <w:r>
        <w:t>:</w:t>
      </w:r>
      <w:proofErr w:type="gramEnd"/>
      <w:r>
        <w:t xml:space="preserve"> The st</w:t>
      </w:r>
      <w:r w:rsidR="00D812B3">
        <w:t>yle of</w:t>
      </w:r>
      <w:r>
        <w:t xml:space="preserve"> table head</w:t>
      </w:r>
      <w:r w:rsidR="00D812B3">
        <w:t>ing</w:t>
      </w:r>
      <w:r>
        <w:t>.</w:t>
      </w:r>
    </w:p>
    <w:p w14:paraId="58C7DF67" w14:textId="77777777" w:rsidR="00974F7D" w:rsidRDefault="004D1001" w:rsidP="00974F7D">
      <w:pPr>
        <w:ind w:firstLine="195"/>
      </w:pPr>
      <w:r>
        <w:t xml:space="preserve">_Equation: </w:t>
      </w:r>
      <w:r w:rsidR="00D812B3">
        <w:t>The style of</w:t>
      </w:r>
      <w:r>
        <w:t xml:space="preserve"> equations</w:t>
      </w:r>
      <w:r w:rsidR="00290C42">
        <w:t xml:space="preserve"> (see Section 3.1)</w:t>
      </w:r>
      <w:r>
        <w:t>.</w:t>
      </w:r>
    </w:p>
    <w:p w14:paraId="06D24C8F" w14:textId="77777777" w:rsidR="004A1194" w:rsidRPr="00717373" w:rsidRDefault="004D1001" w:rsidP="00974F7D">
      <w:pPr>
        <w:ind w:firstLine="195"/>
      </w:pPr>
      <w:r>
        <w:t>_</w:t>
      </w:r>
      <w:proofErr w:type="spellStart"/>
      <w:r w:rsidRPr="004D1001">
        <w:t>CiteReference</w:t>
      </w:r>
      <w:proofErr w:type="spellEnd"/>
      <w:r w:rsidR="00290C42">
        <w:t xml:space="preserve"> (Times New Roman (10.5 </w:t>
      </w:r>
      <w:proofErr w:type="spellStart"/>
      <w:r w:rsidR="00290C42">
        <w:t>pt</w:t>
      </w:r>
      <w:proofErr w:type="spellEnd"/>
      <w:r w:rsidR="00290C42">
        <w:t xml:space="preserve">, </w:t>
      </w:r>
      <w:r w:rsidR="00290C42" w:rsidRPr="00A722D9">
        <w:t>superscript</w:t>
      </w:r>
      <w:r w:rsidR="00290C42">
        <w:t>)</w:t>
      </w:r>
      <w:proofErr w:type="gramStart"/>
      <w:r w:rsidR="00290C42">
        <w:t xml:space="preserve">) </w:t>
      </w:r>
      <w:r w:rsidR="006E626D">
        <w:t>:</w:t>
      </w:r>
      <w:proofErr w:type="gramEnd"/>
      <w:r w:rsidR="006E626D">
        <w:t xml:space="preserve"> The style </w:t>
      </w:r>
      <w:r w:rsidR="00D812B3">
        <w:t>of</w:t>
      </w:r>
      <w:r w:rsidR="006E626D">
        <w:t xml:space="preserve"> cit</w:t>
      </w:r>
      <w:r w:rsidR="00D812B3">
        <w:t>ing</w:t>
      </w:r>
      <w:r w:rsidR="006E626D">
        <w:t xml:space="preserve"> reference</w:t>
      </w:r>
      <w:r w:rsidR="00D812B3">
        <w:t>s</w:t>
      </w:r>
      <w:r w:rsidR="006E626D">
        <w:t xml:space="preserve"> in the text.</w:t>
      </w:r>
    </w:p>
    <w:p w14:paraId="4CCFD121" w14:textId="77777777" w:rsidR="00215D44" w:rsidRPr="006F550C" w:rsidRDefault="00215D44" w:rsidP="0047577C">
      <w:pPr>
        <w:ind w:firstLine="195"/>
      </w:pPr>
    </w:p>
    <w:p w14:paraId="5B96CE41" w14:textId="77777777" w:rsidR="00CE0810" w:rsidRPr="00411517" w:rsidRDefault="00411517" w:rsidP="00411517">
      <w:pPr>
        <w:pStyle w:val="Heading1"/>
      </w:pPr>
      <w:r w:rsidRPr="00411517">
        <w:t xml:space="preserve">3. </w:t>
      </w:r>
      <w:r w:rsidR="00C74EA9" w:rsidRPr="00411517">
        <w:rPr>
          <w:rFonts w:hint="eastAsia"/>
        </w:rPr>
        <w:t>Equations, Tables</w:t>
      </w:r>
      <w:r w:rsidR="00C74EA9" w:rsidRPr="00411517">
        <w:t>,</w:t>
      </w:r>
      <w:r w:rsidR="00C74EA9" w:rsidRPr="00411517">
        <w:rPr>
          <w:rFonts w:hint="eastAsia"/>
        </w:rPr>
        <w:t xml:space="preserve"> and Figures</w:t>
      </w:r>
    </w:p>
    <w:p w14:paraId="437389B3" w14:textId="548AF2AF" w:rsidR="00343F83" w:rsidRPr="00800238" w:rsidRDefault="00800238" w:rsidP="00800238">
      <w:pPr>
        <w:pStyle w:val="Heading2"/>
      </w:pPr>
      <w:bookmarkStart w:id="2" w:name="_Hlk131515996"/>
      <w:r w:rsidRPr="00800238">
        <w:rPr>
          <w:i w:val="0"/>
        </w:rPr>
        <w:t>3.1.</w:t>
      </w:r>
      <w:r>
        <w:t xml:space="preserve"> </w:t>
      </w:r>
      <w:r w:rsidR="00C74EA9" w:rsidRPr="00800238">
        <w:t>Equations</w:t>
      </w:r>
      <w:r w:rsidR="00DC4BBC" w:rsidRPr="00800238">
        <w:rPr>
          <w:rFonts w:hint="eastAsia"/>
        </w:rPr>
        <w:t xml:space="preserve"> </w:t>
      </w:r>
      <w:r w:rsidR="00DC4BBC" w:rsidRPr="008D052F">
        <w:rPr>
          <w:rFonts w:hint="eastAsia"/>
          <w:i w:val="0"/>
        </w:rPr>
        <w:t>(</w:t>
      </w:r>
      <w:r w:rsidR="00DC4BBC">
        <w:rPr>
          <w:i w:val="0"/>
        </w:rPr>
        <w:t xml:space="preserve">e.g., </w:t>
      </w:r>
      <w:r w:rsidR="00DC4BBC" w:rsidRPr="008D052F">
        <w:rPr>
          <w:i w:val="0"/>
        </w:rPr>
        <w:t>Cambria Math</w:t>
      </w:r>
      <w:r w:rsidR="00DC4BBC">
        <w:rPr>
          <w:i w:val="0"/>
        </w:rPr>
        <w:t xml:space="preserve"> font</w:t>
      </w:r>
      <w:r w:rsidR="00DC4BBC" w:rsidRPr="008D052F">
        <w:rPr>
          <w:rFonts w:hint="eastAsia"/>
          <w:i w:val="0"/>
        </w:rPr>
        <w:t>)</w:t>
      </w:r>
      <w:r w:rsidR="00DC4BBC" w:rsidRPr="008D052F" w:rsidDel="00DC4BBC">
        <w:rPr>
          <w:rFonts w:hint="eastAsia"/>
          <w:i w:val="0"/>
        </w:rPr>
        <w:t xml:space="preserve"> </w:t>
      </w:r>
    </w:p>
    <w:bookmarkEnd w:id="2"/>
    <w:p w14:paraId="42767C0F" w14:textId="77777777" w:rsidR="006336B9" w:rsidRPr="006336B9" w:rsidRDefault="00C74EA9" w:rsidP="006336B9">
      <w:pPr>
        <w:ind w:firstLine="195"/>
      </w:pPr>
      <w:r>
        <w:rPr>
          <w:rFonts w:hint="eastAsia"/>
        </w:rPr>
        <w:t>To</w:t>
      </w:r>
      <w:r>
        <w:t xml:space="preserve"> </w:t>
      </w:r>
      <w:r>
        <w:rPr>
          <w:rFonts w:hint="eastAsia"/>
        </w:rPr>
        <w:t>make</w:t>
      </w:r>
      <w:r>
        <w:t xml:space="preserve"> your equations more compact, you may use the solidus </w:t>
      </w:r>
      <w:proofErr w:type="gramStart"/>
      <w:r>
        <w:t>( /</w:t>
      </w:r>
      <w:proofErr w:type="gramEnd"/>
      <w:r>
        <w:t xml:space="preserve"> ) and the exp function, for example, </w:t>
      </w:r>
      <m:oMath>
        <m:f>
          <m:fPr>
            <m:type m:val="lin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</w:rPr>
          <m:t>,  exp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2σ</m:t>
                    </m:r>
                  </m:e>
                </m:d>
              </m:den>
            </m:f>
          </m:e>
        </m:d>
      </m:oMath>
      <w:r>
        <w:rPr>
          <w:rFonts w:hint="eastAsia"/>
        </w:rPr>
        <w:t>.</w:t>
      </w:r>
      <w:r>
        <w:t xml:space="preserve"> Punctuate equations with commas or periods when they are part of a sentence, as in:</w:t>
      </w:r>
      <w:r w:rsidRPr="006336B9">
        <w:t xml:space="preserve"> </w:t>
      </w:r>
    </w:p>
    <w:p w14:paraId="568211BB" w14:textId="77777777" w:rsidR="00750710" w:rsidRPr="00BD0418" w:rsidRDefault="00726400" w:rsidP="006336B9">
      <w:pPr>
        <w:pStyle w:val="Equation"/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2π</m:t>
                </m:r>
              </m:e>
            </m:rad>
            <m:r>
              <w:rPr>
                <w:rFonts w:ascii="Cambria Math" w:hAnsi="Cambria Math"/>
              </w:rPr>
              <m:t>σ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x-μ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sup>
        </m:sSup>
      </m:oMath>
      <w:r w:rsidR="00BD0418">
        <w:tab/>
        <w:t xml:space="preserve">      </w:t>
      </w:r>
      <w:r w:rsidR="00BD0418">
        <w:rPr>
          <w:rFonts w:hint="eastAsia"/>
        </w:rPr>
        <w:t>(</w:t>
      </w:r>
      <w:r w:rsidR="00BD0418">
        <w:t>1)</w:t>
      </w:r>
    </w:p>
    <w:p w14:paraId="56EF1B4F" w14:textId="77777777" w:rsidR="006336B9" w:rsidRPr="006336B9" w:rsidRDefault="00726400" w:rsidP="000C043E">
      <w:pPr>
        <w:pStyle w:val="Equation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-∞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</m:e>
            </m:d>
            <m:r>
              <w:rPr>
                <w:rFonts w:ascii="Cambria Math" w:hAnsi="Cambria Math"/>
              </w:rPr>
              <m:t>du</m:t>
            </m:r>
          </m:e>
        </m:nary>
      </m:oMath>
      <w:r w:rsidR="00BD0418">
        <w:tab/>
        <w:t xml:space="preserve">      </w:t>
      </w:r>
      <w:r w:rsidR="00BD0418">
        <w:rPr>
          <w:rFonts w:hint="eastAsia"/>
        </w:rPr>
        <w:t>(</w:t>
      </w:r>
      <w:r w:rsidR="00BD0418">
        <w:t>2)</w:t>
      </w:r>
      <m:oMath>
        <m:r>
          <m:rPr>
            <m:sty m:val="p"/>
          </m:rPr>
          <w:rPr>
            <w:rFonts w:ascii="Cambria Math" w:hAnsi="Cambria Math"/>
          </w:rPr>
          <w:br/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2π</m:t>
                </m:r>
              </m:e>
            </m:rad>
            <m:r>
              <w:rPr>
                <w:rFonts w:ascii="Cambria Math" w:hAnsi="Cambria Math"/>
              </w:rPr>
              <m:t>σ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-∞</m:t>
            </m:r>
          </m:sub>
          <m:sup>
            <m:r>
              <w:rPr>
                <w:rFonts w:ascii="Cambria Math" w:hAnsi="Cambria Math"/>
              </w:rPr>
              <m:t>x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u-μ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sup>
            </m:sSup>
          </m:e>
        </m:nary>
        <m:r>
          <w:rPr>
            <w:rFonts w:ascii="Cambria Math" w:hAnsi="Cambria Math"/>
          </w:rPr>
          <m:t>du.</m:t>
        </m:r>
      </m:oMath>
      <w:r w:rsidR="00BD0418">
        <w:t xml:space="preserve">       </w:t>
      </w:r>
      <w:r w:rsidR="00BD0418">
        <w:rPr>
          <w:rFonts w:hint="eastAsia"/>
        </w:rPr>
        <w:t>(</w:t>
      </w:r>
      <w:r w:rsidR="00BD0418">
        <w:t>3)</w:t>
      </w:r>
    </w:p>
    <w:p w14:paraId="2DF78084" w14:textId="77777777" w:rsidR="00C746D7" w:rsidRDefault="00D812B3" w:rsidP="000C043E">
      <w:pPr>
        <w:ind w:firstLineChars="0" w:firstLine="0"/>
      </w:pPr>
      <w:r>
        <w:t>In above displayed equation</w:t>
      </w:r>
      <w:r w:rsidR="0030212F">
        <w:t>s</w:t>
      </w:r>
      <w:r>
        <w:t xml:space="preserve">, </w:t>
      </w:r>
      <w:r w:rsidR="001350B9">
        <w:t>the</w:t>
      </w:r>
      <w:r w:rsidR="00E51022">
        <w:t xml:space="preserve"> commas</w:t>
      </w:r>
      <w:r w:rsidR="0030212F">
        <w:t>, however,</w:t>
      </w:r>
      <w:r w:rsidR="001350B9">
        <w:t xml:space="preserve"> are ignored</w:t>
      </w:r>
      <w:r w:rsidR="0030212F" w:rsidRPr="0030212F">
        <w:t xml:space="preserve"> </w:t>
      </w:r>
      <w:r w:rsidR="0030212F">
        <w:t>usually</w:t>
      </w:r>
      <w:r w:rsidR="001350B9">
        <w:t>. If a displayed equation needs</w:t>
      </w:r>
      <w:r w:rsidR="00E51022">
        <w:t xml:space="preserve"> </w:t>
      </w:r>
      <w:r w:rsidR="001350B9">
        <w:t>a number, place it flush with the right margin of the column (e.g., see Eq. (1</w:t>
      </w:r>
      <w:proofErr w:type="gramStart"/>
      <w:r w:rsidR="001350B9">
        <w:t>) )</w:t>
      </w:r>
      <w:proofErr w:type="gramEnd"/>
      <w:r w:rsidR="001350B9">
        <w:t xml:space="preserve">. When referring to </w:t>
      </w:r>
      <w:r w:rsidR="00C1236E">
        <w:t xml:space="preserve">the </w:t>
      </w:r>
      <w:r w:rsidR="001350B9">
        <w:t xml:space="preserve">equations, use </w:t>
      </w:r>
      <w:r w:rsidR="00440AAF">
        <w:t>Eq. (1),</w:t>
      </w:r>
      <w:r w:rsidR="001350B9">
        <w:t xml:space="preserve"> </w:t>
      </w:r>
      <w:proofErr w:type="spellStart"/>
      <w:r w:rsidR="001350B9">
        <w:t>Eqs</w:t>
      </w:r>
      <w:proofErr w:type="spellEnd"/>
      <w:r w:rsidR="001350B9">
        <w:t>. (1)-(3)</w:t>
      </w:r>
      <w:r w:rsidR="00440AAF">
        <w:t>, not (1) or (1)-(3), except at the beginning of a sentence: “Equation (1) is …”</w:t>
      </w:r>
    </w:p>
    <w:p w14:paraId="0B0A0121" w14:textId="77777777" w:rsidR="0048366C" w:rsidRPr="007A2EA2" w:rsidRDefault="00B67ECA" w:rsidP="008D052F">
      <w:pPr>
        <w:ind w:firstLine="195"/>
      </w:pPr>
      <w:r>
        <w:rPr>
          <w:rFonts w:hint="eastAsia"/>
        </w:rPr>
        <w:t>T</w:t>
      </w:r>
      <w:r>
        <w:t xml:space="preserve">he fonts for equations may be </w:t>
      </w:r>
      <w:r w:rsidRPr="007A2EA2">
        <w:rPr>
          <w:rFonts w:hint="eastAsia"/>
        </w:rPr>
        <w:t>Cambria Math</w:t>
      </w:r>
      <w:r>
        <w:t xml:space="preserve">, </w:t>
      </w:r>
      <w:r w:rsidRPr="007A2EA2">
        <w:rPr>
          <w:rFonts w:hint="eastAsia"/>
        </w:rPr>
        <w:t>Times New Roman</w:t>
      </w:r>
      <w:r>
        <w:t xml:space="preserve">, or </w:t>
      </w:r>
      <w:r w:rsidRPr="00B67ECA">
        <w:t>Latin Modern Math</w:t>
      </w:r>
      <w:r w:rsidR="00A85BCD">
        <w:t>. Note that the recent MS-Office does not support Equation Editor 3.0, which was popularly used for typing equations in MS-Word</w:t>
      </w:r>
      <w:r w:rsidR="00C1236E">
        <w:t xml:space="preserve"> before</w:t>
      </w:r>
      <w:r w:rsidR="00A85BCD">
        <w:t>.</w:t>
      </w:r>
    </w:p>
    <w:p w14:paraId="19D9F2CF" w14:textId="77777777" w:rsidR="0048366C" w:rsidRPr="007A2EA2" w:rsidRDefault="00E60557" w:rsidP="00E4118C">
      <w:pPr>
        <w:ind w:leftChars="72" w:left="423" w:hangingChars="145" w:hanging="283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0" wp14:anchorId="33996E6D" wp14:editId="202E1C73">
                <wp:simplePos x="0" y="0"/>
                <wp:positionH relativeFrom="margin">
                  <wp:posOffset>3239770</wp:posOffset>
                </wp:positionH>
                <wp:positionV relativeFrom="page">
                  <wp:posOffset>8240395</wp:posOffset>
                </wp:positionV>
                <wp:extent cx="2918460" cy="1699260"/>
                <wp:effectExtent l="0" t="0" r="0" b="0"/>
                <wp:wrapTopAndBottom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36E42" w14:textId="77777777" w:rsidR="00D812B3" w:rsidRDefault="00D812B3" w:rsidP="00D812B3">
                            <w:pPr>
                              <w:spacing w:line="240" w:lineRule="auto"/>
                              <w:ind w:firstLineChars="0" w:firstLine="0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288BC17D" wp14:editId="148AA3A4">
                                  <wp:extent cx="2726690" cy="1045845"/>
                                  <wp:effectExtent l="0" t="0" r="0" b="1905"/>
                                  <wp:docPr id="18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6690" cy="1045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59B132" w14:textId="77777777" w:rsidR="00D812B3" w:rsidRDefault="00D812B3" w:rsidP="00D812B3">
                            <w:pPr>
                              <w:pStyle w:val="FigureCaption"/>
                              <w:ind w:firstLine="195"/>
                            </w:pPr>
                            <w:r>
                              <w:t>Fig. 1.</w:t>
                            </w:r>
                            <w:r>
                              <w:rPr>
                                <w:rFonts w:hint="eastAsia"/>
                              </w:rPr>
                              <w:t xml:space="preserve">  C</w:t>
                            </w:r>
                            <w:r>
                              <w:t>DMA system model with active users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,…,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among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tot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users.</w:t>
                            </w:r>
                          </w:p>
                          <w:p w14:paraId="5CEF8F1F" w14:textId="77777777" w:rsidR="00D812B3" w:rsidRDefault="00D812B3" w:rsidP="00D812B3">
                            <w:pPr>
                              <w:spacing w:line="240" w:lineRule="auto"/>
                              <w:ind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6E6D" id="_x0000_s1027" type="#_x0000_t202" style="position:absolute;left:0;text-align:left;margin-left:255.1pt;margin-top:648.85pt;width:229.8pt;height:133.8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" o:allowoverlap="f" stroked="f">
                <v:textbox>
                  <w:txbxContent>
                    <w:p w14:paraId="36736E42" w14:textId="77777777" w:rsidR="00D812B3" w:rsidRDefault="00D812B3" w:rsidP="00D812B3">
                      <w:pPr>
                        <w:spacing w:line="240" w:lineRule="auto"/>
                        <w:ind w:firstLineChars="0" w:firstLine="0"/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288BC17D" wp14:editId="148AA3A4">
                            <wp:extent cx="2726690" cy="1045845"/>
                            <wp:effectExtent l="0" t="0" r="0" b="1905"/>
                            <wp:docPr id="18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6690" cy="1045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59B132" w14:textId="77777777" w:rsidR="00D812B3" w:rsidRDefault="00D812B3" w:rsidP="00D812B3">
                      <w:pPr>
                        <w:pStyle w:val="FigureCaption"/>
                        <w:ind w:firstLine="195"/>
                      </w:pPr>
                      <w:r>
                        <w:t>Fig. 1.</w:t>
                      </w:r>
                      <w:r>
                        <w:rPr>
                          <w:rFonts w:hint="eastAsia"/>
                        </w:rPr>
                        <w:t xml:space="preserve">  C</w:t>
                      </w:r>
                      <w:r>
                        <w:t>DMA system model with active users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,…,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sub>
                        </m:sSub>
                      </m:oMath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among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tot</m:t>
                            </m:r>
                          </m:sub>
                        </m:sSub>
                      </m:oMath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users.</w:t>
                      </w:r>
                    </w:p>
                    <w:p w14:paraId="5CEF8F1F" w14:textId="77777777" w:rsidR="00D812B3" w:rsidRDefault="00D812B3" w:rsidP="00D812B3">
                      <w:pPr>
                        <w:spacing w:line="240" w:lineRule="auto"/>
                        <w:ind w:firstLineChars="0" w:firstLine="0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48366C" w:rsidRPr="007A2EA2">
        <w:rPr>
          <w:rFonts w:hint="eastAsia"/>
        </w:rPr>
        <w:t>(</w:t>
      </w:r>
      <w:r w:rsidR="0048366C" w:rsidRPr="007A2EA2">
        <w:t>1)</w:t>
      </w:r>
      <w:r w:rsidR="00E525C7">
        <w:rPr>
          <w:rFonts w:hint="eastAsia"/>
        </w:rPr>
        <w:t xml:space="preserve"> </w:t>
      </w:r>
      <w:r w:rsidR="00B67ECA" w:rsidRPr="007A2EA2">
        <w:rPr>
          <w:rFonts w:hint="eastAsia"/>
        </w:rPr>
        <w:t xml:space="preserve">Cambria Math </w:t>
      </w:r>
      <w:r w:rsidR="00FF7EF8">
        <w:t>font</w:t>
      </w:r>
      <w:r w:rsidR="00B67ECA">
        <w:t xml:space="preserve">: </w:t>
      </w:r>
      <w:r w:rsidR="00FF7EF8">
        <w:t>Microsoft Equation</w:t>
      </w:r>
      <w:r w:rsidR="008D052F">
        <w:t xml:space="preserve"> </w:t>
      </w:r>
      <w:r w:rsidR="00FF7EF8">
        <w:t xml:space="preserve">in </w:t>
      </w:r>
      <w:r w:rsidR="00FF7EF8">
        <w:rPr>
          <w:rFonts w:hint="eastAsia"/>
        </w:rPr>
        <w:t>MS-Wo</w:t>
      </w:r>
      <w:r w:rsidR="00FF7EF8">
        <w:t>rd</w:t>
      </w:r>
      <w:r w:rsidR="00FF7EF8" w:rsidRPr="00FF7EF8">
        <w:t xml:space="preserve"> helps you add fractions, exponents, integrals, and so on to </w:t>
      </w:r>
      <w:r w:rsidR="00FF7EF8">
        <w:t xml:space="preserve">your </w:t>
      </w:r>
      <w:r w:rsidR="00C1236E">
        <w:t>MS-</w:t>
      </w:r>
      <w:r w:rsidR="00FF7EF8" w:rsidRPr="00FF7EF8">
        <w:t xml:space="preserve">Word </w:t>
      </w:r>
      <w:r w:rsidR="00FF7EF8">
        <w:t>manuscript, where the default font is</w:t>
      </w:r>
      <w:r w:rsidR="00FF7EF8" w:rsidRPr="00FF7EF8">
        <w:rPr>
          <w:rFonts w:hint="eastAsia"/>
        </w:rPr>
        <w:t xml:space="preserve"> </w:t>
      </w:r>
      <w:r w:rsidR="00FF7EF8" w:rsidRPr="007A2EA2">
        <w:rPr>
          <w:rFonts w:hint="eastAsia"/>
        </w:rPr>
        <w:t>Cambria Math</w:t>
      </w:r>
      <w:r w:rsidR="00FF7EF8">
        <w:t>.</w:t>
      </w:r>
    </w:p>
    <w:p w14:paraId="59449BEE" w14:textId="77777777" w:rsidR="0048366C" w:rsidRPr="007A2EA2" w:rsidRDefault="0048366C" w:rsidP="00E4118C">
      <w:pPr>
        <w:ind w:leftChars="72" w:left="423" w:hangingChars="145" w:hanging="283"/>
      </w:pPr>
      <w:r w:rsidRPr="007A2EA2">
        <w:rPr>
          <w:rFonts w:hint="eastAsia"/>
        </w:rPr>
        <w:t>(</w:t>
      </w:r>
      <w:r w:rsidRPr="007A2EA2">
        <w:t>2)</w:t>
      </w:r>
      <w:r w:rsidR="00E4118C" w:rsidRPr="007A2EA2">
        <w:rPr>
          <w:rFonts w:hint="eastAsia"/>
        </w:rPr>
        <w:t xml:space="preserve"> </w:t>
      </w:r>
      <w:r w:rsidR="00FF7EF8" w:rsidRPr="007A2EA2">
        <w:rPr>
          <w:rFonts w:hint="eastAsia"/>
        </w:rPr>
        <w:t xml:space="preserve">Times New Roman </w:t>
      </w:r>
      <w:r w:rsidR="00FF7EF8">
        <w:t xml:space="preserve">font: </w:t>
      </w:r>
      <w:proofErr w:type="spellStart"/>
      <w:r w:rsidR="00A85BCD" w:rsidRPr="00A85BCD">
        <w:t>MathType</w:t>
      </w:r>
      <w:proofErr w:type="spellEnd"/>
      <w:r w:rsidR="00A85BCD" w:rsidRPr="00A85BCD">
        <w:t xml:space="preserve"> is a powerful interactive equation editor for Windows and Macintosh that lets you create mathemati</w:t>
      </w:r>
      <w:r w:rsidR="00A85BCD">
        <w:t xml:space="preserve">cal notation in MS-Word. </w:t>
      </w:r>
      <w:r w:rsidR="00A85BCD" w:rsidRPr="00A85BCD">
        <w:t xml:space="preserve">By default, </w:t>
      </w:r>
      <w:proofErr w:type="spellStart"/>
      <w:r w:rsidR="00A85BCD" w:rsidRPr="00A85BCD">
        <w:t>MathType</w:t>
      </w:r>
      <w:proofErr w:type="spellEnd"/>
      <w:r w:rsidR="00A85BCD" w:rsidRPr="00A85BCD">
        <w:t xml:space="preserve"> equations are typeset in Times New Roman, with Symbol used for symbols and Greek.</w:t>
      </w:r>
      <w:r w:rsidR="00A85BCD" w:rsidRPr="00A85BCD">
        <w:rPr>
          <w:rFonts w:hint="eastAsia"/>
        </w:rPr>
        <w:t xml:space="preserve"> </w:t>
      </w:r>
      <w:r w:rsidR="0085458A">
        <w:t xml:space="preserve">A free </w:t>
      </w:r>
      <w:proofErr w:type="spellStart"/>
      <w:r w:rsidRPr="007A2EA2">
        <w:rPr>
          <w:rFonts w:hint="eastAsia"/>
        </w:rPr>
        <w:t>MathType</w:t>
      </w:r>
      <w:proofErr w:type="spellEnd"/>
      <w:r w:rsidR="0085458A">
        <w:t xml:space="preserve"> 30-day trail allow</w:t>
      </w:r>
      <w:r w:rsidR="00C1236E">
        <w:t>s</w:t>
      </w:r>
      <w:r w:rsidR="0085458A">
        <w:t xml:space="preserve"> you </w:t>
      </w:r>
      <w:r w:rsidR="00096406" w:rsidRPr="00096406">
        <w:t>create or edit equations</w:t>
      </w:r>
      <w:r w:rsidR="00096406">
        <w:t>. When your</w:t>
      </w:r>
      <w:r w:rsidR="00096406" w:rsidRPr="00096406">
        <w:t xml:space="preserve"> trial expires</w:t>
      </w:r>
      <w:r w:rsidR="00096406">
        <w:t>, a</w:t>
      </w:r>
      <w:r w:rsidR="00096406">
        <w:rPr>
          <w:rFonts w:hint="eastAsia"/>
        </w:rPr>
        <w:t xml:space="preserve"> </w:t>
      </w:r>
      <w:r w:rsidR="00096406">
        <w:t>license</w:t>
      </w:r>
      <w:r w:rsidR="006D3176">
        <w:t>,</w:t>
      </w:r>
      <w:r w:rsidR="006D3176" w:rsidRPr="006D3176">
        <w:t xml:space="preserve"> </w:t>
      </w:r>
      <w:r w:rsidR="006D3176">
        <w:t>however,</w:t>
      </w:r>
      <w:r w:rsidR="00096406">
        <w:t xml:space="preserve"> is required.</w:t>
      </w:r>
      <w:r w:rsidR="0085458A">
        <w:t xml:space="preserve"> </w:t>
      </w:r>
    </w:p>
    <w:p w14:paraId="381EE429" w14:textId="77777777" w:rsidR="00E4118C" w:rsidRPr="007A2EA2" w:rsidRDefault="0048366C" w:rsidP="00E4118C">
      <w:pPr>
        <w:ind w:leftChars="72" w:left="423" w:hangingChars="145" w:hanging="283"/>
      </w:pPr>
      <w:r w:rsidRPr="007A2EA2">
        <w:rPr>
          <w:rFonts w:hint="eastAsia"/>
        </w:rPr>
        <w:t>(</w:t>
      </w:r>
      <w:r w:rsidRPr="007A2EA2">
        <w:t>3)</w:t>
      </w:r>
      <w:r w:rsidR="00E4118C" w:rsidRPr="007A2EA2">
        <w:rPr>
          <w:rFonts w:hint="eastAsia"/>
        </w:rPr>
        <w:t xml:space="preserve"> </w:t>
      </w:r>
      <w:r w:rsidRPr="007A2EA2">
        <w:rPr>
          <w:rFonts w:hint="eastAsia"/>
        </w:rPr>
        <w:t>Latin Modern Math</w:t>
      </w:r>
      <w:r w:rsidR="0041056D">
        <w:rPr>
          <w:rFonts w:hint="eastAsia"/>
        </w:rPr>
        <w:t xml:space="preserve"> </w:t>
      </w:r>
      <w:r w:rsidR="0041056D">
        <w:t xml:space="preserve">font: Download </w:t>
      </w:r>
      <w:r w:rsidR="00893B42">
        <w:t>it from the following URL and install the font</w:t>
      </w:r>
      <w:r w:rsidR="0041056D">
        <w:t xml:space="preserve"> in your PC.</w:t>
      </w:r>
    </w:p>
    <w:p w14:paraId="1423C58D" w14:textId="77777777" w:rsidR="0048366C" w:rsidRDefault="0048366C" w:rsidP="00E60557">
      <w:pPr>
        <w:ind w:firstLineChars="218" w:firstLine="425"/>
      </w:pPr>
      <w:r w:rsidRPr="007A2EA2">
        <w:t>https://ctan.org/tex-archive/fonts/lm-math/opentype</w:t>
      </w:r>
    </w:p>
    <w:p w14:paraId="3B5E5EBB" w14:textId="77777777" w:rsidR="00623FC1" w:rsidRPr="00C70126" w:rsidRDefault="003F1B51" w:rsidP="00C70126">
      <w:pPr>
        <w:pStyle w:val="Heading2"/>
      </w:pPr>
      <w:r w:rsidRPr="00C70126">
        <w:rPr>
          <w:i w:val="0"/>
        </w:rPr>
        <w:t>3</w:t>
      </w:r>
      <w:r w:rsidR="00E525C7" w:rsidRPr="00C70126">
        <w:rPr>
          <w:i w:val="0"/>
        </w:rPr>
        <w:t>.2.</w:t>
      </w:r>
      <w:r w:rsidR="00E525C7" w:rsidRPr="00C70126">
        <w:t xml:space="preserve"> </w:t>
      </w:r>
      <w:r w:rsidR="005331EA" w:rsidRPr="00C70126">
        <w:rPr>
          <w:rFonts w:hint="eastAsia"/>
        </w:rPr>
        <w:t>F</w:t>
      </w:r>
      <w:r w:rsidR="00E525C7" w:rsidRPr="00C70126">
        <w:t>igures and t</w:t>
      </w:r>
      <w:r w:rsidR="005331EA" w:rsidRPr="00C70126">
        <w:t>ables</w:t>
      </w:r>
    </w:p>
    <w:p w14:paraId="2E6501BA" w14:textId="6DC6404D" w:rsidR="00191F6A" w:rsidRDefault="00C22564" w:rsidP="00592A09">
      <w:pPr>
        <w:ind w:firstLine="195"/>
      </w:pPr>
      <w:r>
        <w:t xml:space="preserve">Figure captions should be </w:t>
      </w:r>
      <w:r w:rsidR="005331EA">
        <w:t>below the figure</w:t>
      </w:r>
      <w:r>
        <w:t xml:space="preserve">s; and </w:t>
      </w:r>
      <w:bookmarkStart w:id="3" w:name="_Hlk131515437"/>
      <w:r w:rsidR="005331EA">
        <w:t>table</w:t>
      </w:r>
      <w:r>
        <w:t xml:space="preserve"> head</w:t>
      </w:r>
      <w:r w:rsidR="00B67A29">
        <w:t>ing</w:t>
      </w:r>
      <w:r>
        <w:t>s should be appear</w:t>
      </w:r>
      <w:r w:rsidR="003B219E">
        <w:t>ed</w:t>
      </w:r>
      <w:r>
        <w:t xml:space="preserve"> above the tables</w:t>
      </w:r>
      <w:r w:rsidR="005331EA">
        <w:t>.</w:t>
      </w:r>
      <w:bookmarkEnd w:id="3"/>
      <w:r w:rsidR="005331EA">
        <w:t xml:space="preserve"> </w:t>
      </w:r>
      <w:r w:rsidR="00C100F2">
        <w:t>C</w:t>
      </w:r>
      <w:r w:rsidR="00C100F2" w:rsidRPr="00C100F2">
        <w:t>apitalize the first letter</w:t>
      </w:r>
      <w:r w:rsidR="00C100F2">
        <w:t xml:space="preserve"> of the captions and </w:t>
      </w:r>
      <w:r w:rsidR="00B67A29">
        <w:t xml:space="preserve">the </w:t>
      </w:r>
      <w:r w:rsidR="00C100F2">
        <w:t>head</w:t>
      </w:r>
      <w:r w:rsidR="00B67A29">
        <w:t>ing</w:t>
      </w:r>
      <w:r w:rsidR="00C100F2">
        <w:t xml:space="preserve">s. All tables and figures must be given sequential number (1, 2, 3, </w:t>
      </w:r>
      <w:proofErr w:type="spellStart"/>
      <w:r w:rsidR="00C100F2">
        <w:t>etc</w:t>
      </w:r>
      <w:proofErr w:type="spellEnd"/>
      <w:r w:rsidR="00C100F2">
        <w:t>). There are no periods after statements in figures and tables.</w:t>
      </w:r>
    </w:p>
    <w:p w14:paraId="74001595" w14:textId="77777777" w:rsidR="00E4118C" w:rsidRDefault="00C100F2" w:rsidP="00194D20">
      <w:pPr>
        <w:ind w:firstLine="195"/>
      </w:pPr>
      <w:r>
        <w:lastRenderedPageBreak/>
        <w:t>When figures and tables are cited in the te</w:t>
      </w:r>
      <w:r w:rsidR="00E60557">
        <w:t xml:space="preserve">xt, use the abbreviation </w:t>
      </w:r>
      <w:r>
        <w:t>“</w:t>
      </w:r>
      <w:r>
        <w:rPr>
          <w:rFonts w:hint="eastAsia"/>
        </w:rPr>
        <w:t>Fig.</w:t>
      </w:r>
      <w:r>
        <w:t xml:space="preserve"> 1” or </w:t>
      </w:r>
      <w:r>
        <w:rPr>
          <w:rFonts w:hint="eastAsia"/>
        </w:rPr>
        <w:t>Table</w:t>
      </w:r>
      <w:r>
        <w:t xml:space="preserve"> 1</w:t>
      </w:r>
      <w:r w:rsidR="00314FE2">
        <w:t>, except at the beginning of a sentence: “</w:t>
      </w:r>
      <w:r w:rsidR="00191F6A">
        <w:rPr>
          <w:rFonts w:hint="eastAsia"/>
        </w:rPr>
        <w:t>Figure</w:t>
      </w:r>
      <w:r w:rsidR="00191F6A">
        <w:t xml:space="preserve"> 1</w:t>
      </w:r>
      <w:r w:rsidR="00314FE2">
        <w:t xml:space="preserve"> is …”</w:t>
      </w:r>
    </w:p>
    <w:p w14:paraId="4248ED3D" w14:textId="77777777" w:rsidR="00D812B3" w:rsidRDefault="00D812B3" w:rsidP="004E5D9F">
      <w:pPr>
        <w:ind w:firstLineChars="0" w:firstLine="0"/>
      </w:pPr>
    </w:p>
    <w:p w14:paraId="02C21D99" w14:textId="77777777" w:rsidR="00B4071E" w:rsidRPr="00C70126" w:rsidRDefault="00C70126" w:rsidP="00C70126">
      <w:pPr>
        <w:pStyle w:val="Heading1"/>
      </w:pPr>
      <w:r w:rsidRPr="00C70126">
        <w:t xml:space="preserve">4. </w:t>
      </w:r>
      <w:r w:rsidR="00BB0A90" w:rsidRPr="00C70126">
        <w:rPr>
          <w:rFonts w:hint="eastAsia"/>
        </w:rPr>
        <w:t>S</w:t>
      </w:r>
      <w:r w:rsidR="00BB0A90" w:rsidRPr="00C70126">
        <w:t>tyle</w:t>
      </w:r>
      <w:r w:rsidR="002C2018">
        <w:t>s</w:t>
      </w:r>
      <w:r w:rsidR="00BB0A90" w:rsidRPr="00C70126">
        <w:t xml:space="preserve"> of</w:t>
      </w:r>
      <w:r w:rsidR="002C2018">
        <w:t xml:space="preserve"> Footnote</w:t>
      </w:r>
      <w:r w:rsidR="00BB0A90" w:rsidRPr="00C70126">
        <w:t xml:space="preserve"> </w:t>
      </w:r>
      <w:r w:rsidR="002C2018">
        <w:t xml:space="preserve">and </w:t>
      </w:r>
      <w:r w:rsidR="00E56A33" w:rsidRPr="00C70126">
        <w:t>R</w:t>
      </w:r>
      <w:r w:rsidR="00E56A33" w:rsidRPr="00C70126">
        <w:rPr>
          <w:rFonts w:hint="eastAsia"/>
        </w:rPr>
        <w:t>eferences</w:t>
      </w:r>
    </w:p>
    <w:p w14:paraId="6BF6214A" w14:textId="7CAA5CDB" w:rsidR="00225D53" w:rsidRDefault="00225D53" w:rsidP="00BB0A90">
      <w:pPr>
        <w:ind w:firstLine="195"/>
      </w:pPr>
      <w:r>
        <w:t>Footnote allow</w:t>
      </w:r>
      <w:r w:rsidR="00727357">
        <w:t>s</w:t>
      </w:r>
      <w:r>
        <w:t xml:space="preserve"> you to explain the </w:t>
      </w:r>
      <w:r w:rsidRPr="00225D53">
        <w:t>concept in detail without sidetracking the main text</w:t>
      </w:r>
      <w:r>
        <w:rPr>
          <w:rStyle w:val="afd"/>
        </w:rPr>
        <w:footnoteReference w:customMarkFollows="1" w:id="1"/>
        <w:t>†</w:t>
      </w:r>
      <w:r>
        <w:t xml:space="preserve">. </w:t>
      </w:r>
      <w:r w:rsidR="00A24018">
        <w:t>Please choose characters, such as</w:t>
      </w:r>
      <w:r w:rsidR="00B447A7">
        <w:t xml:space="preserve"> </w:t>
      </w:r>
      <w:r w:rsidR="00B447A7" w:rsidRPr="009B004E">
        <w:rPr>
          <w:vertAlign w:val="superscript"/>
        </w:rPr>
        <w:t>†</w:t>
      </w:r>
      <w:r w:rsidR="00A24018">
        <w:t xml:space="preserve">, </w:t>
      </w:r>
      <w:r w:rsidR="00A24018" w:rsidRPr="009B004E">
        <w:rPr>
          <w:vertAlign w:val="superscript"/>
        </w:rPr>
        <w:t>‡</w:t>
      </w:r>
      <w:r w:rsidR="00A24018">
        <w:t xml:space="preserve">, </w:t>
      </w:r>
      <w:r w:rsidR="003D20A4">
        <w:t xml:space="preserve">and </w:t>
      </w:r>
      <w:r w:rsidR="00A24018" w:rsidRPr="009B004E">
        <w:rPr>
          <w:vertAlign w:val="superscript"/>
        </w:rPr>
        <w:t>§</w:t>
      </w:r>
      <w:r w:rsidR="00A24018">
        <w:t xml:space="preserve">, </w:t>
      </w:r>
      <w:r w:rsidR="003D20A4">
        <w:t>to format your footnotes</w:t>
      </w:r>
      <w:r w:rsidR="00AD5A1B">
        <w:t xml:space="preserve"> and avoid using </w:t>
      </w:r>
      <w:r w:rsidR="00AD5A1B" w:rsidRPr="009B004E">
        <w:rPr>
          <w:vertAlign w:val="superscript"/>
        </w:rPr>
        <w:t>*</w:t>
      </w:r>
      <w:r w:rsidR="00AD5A1B">
        <w:t xml:space="preserve"> and </w:t>
      </w:r>
      <w:r w:rsidR="00AD5A1B" w:rsidRPr="009B004E">
        <w:rPr>
          <w:vertAlign w:val="superscript"/>
        </w:rPr>
        <w:t>**</w:t>
      </w:r>
      <w:r w:rsidR="00AD5A1B">
        <w:t>, which appear in the</w:t>
      </w:r>
      <w:r w:rsidR="00543DA9">
        <w:t xml:space="preserve"> format of</w:t>
      </w:r>
      <w:r w:rsidR="00AD5A1B">
        <w:t xml:space="preserve"> </w:t>
      </w:r>
      <w:r w:rsidR="00543DA9">
        <w:t>affiliations</w:t>
      </w:r>
      <w:r w:rsidR="00AD5A1B">
        <w:t xml:space="preserve"> of author</w:t>
      </w:r>
      <w:r w:rsidR="00543DA9">
        <w:t>s</w:t>
      </w:r>
    </w:p>
    <w:p w14:paraId="5C680241" w14:textId="29556D51" w:rsidR="00B4071E" w:rsidRDefault="0034158A" w:rsidP="00BB0A90">
      <w:pPr>
        <w:ind w:firstLine="195"/>
      </w:pPr>
      <w:r>
        <w:rPr>
          <w:rFonts w:hint="eastAsia"/>
        </w:rPr>
        <w:t>R</w:t>
      </w:r>
      <w:r>
        <w:t xml:space="preserve">eferences are listed and consecutively numbered in the end of your </w:t>
      </w:r>
      <w:r w:rsidR="00727357">
        <w:t>manuscript</w:t>
      </w:r>
      <w:r>
        <w:t xml:space="preserve">. In the text, refer simple to the reference numbers, as in </w:t>
      </w:r>
      <w:proofErr w:type="spellStart"/>
      <w:proofErr w:type="gramStart"/>
      <w:r>
        <w:rPr>
          <w:rStyle w:val="CiteReference0"/>
          <w:rFonts w:eastAsia="ＭＳ 明朝"/>
        </w:rPr>
        <w:t>x,y</w:t>
      </w:r>
      <w:proofErr w:type="spellEnd"/>
      <w:proofErr w:type="gramEnd"/>
      <w:r w:rsidRPr="00CA6ED7">
        <w:rPr>
          <w:rStyle w:val="CiteReference0"/>
          <w:rFonts w:eastAsia="ＭＳ 明朝" w:hint="eastAsia"/>
        </w:rPr>
        <w:t>)</w:t>
      </w:r>
      <w:r w:rsidR="00E60557">
        <w:t xml:space="preserve"> with</w:t>
      </w:r>
      <w:r>
        <w:t xml:space="preserve"> </w:t>
      </w:r>
      <w:r w:rsidR="003F341C">
        <w:t>_</w:t>
      </w:r>
      <w:proofErr w:type="spellStart"/>
      <w:r w:rsidR="003F341C" w:rsidRPr="004D1001">
        <w:t>CiteReference</w:t>
      </w:r>
      <w:proofErr w:type="spellEnd"/>
      <w:r w:rsidR="003F341C">
        <w:t xml:space="preserve"> Style</w:t>
      </w:r>
      <w:r>
        <w:t xml:space="preserve">. </w:t>
      </w:r>
      <w:r w:rsidR="00BB0A90">
        <w:t xml:space="preserve">References </w:t>
      </w:r>
      <w:r w:rsidR="00A722D9">
        <w:t>(Times New Roman (</w:t>
      </w:r>
      <w:r w:rsidR="0012601F">
        <w:t>9</w:t>
      </w:r>
      <w:r w:rsidR="00A722D9">
        <w:t xml:space="preserve"> </w:t>
      </w:r>
      <w:proofErr w:type="spellStart"/>
      <w:r w:rsidR="00A722D9">
        <w:t>pt</w:t>
      </w:r>
      <w:proofErr w:type="spellEnd"/>
      <w:r w:rsidR="00A722D9">
        <w:t>), line spacing: 1</w:t>
      </w:r>
      <w:r w:rsidR="001168C5">
        <w:rPr>
          <w:rFonts w:hint="eastAsia"/>
        </w:rPr>
        <w:t>4</w:t>
      </w:r>
      <w:bookmarkStart w:id="4" w:name="_GoBack"/>
      <w:bookmarkEnd w:id="4"/>
      <w:r w:rsidR="00A722D9">
        <w:t xml:space="preserve"> </w:t>
      </w:r>
      <w:proofErr w:type="spellStart"/>
      <w:r w:rsidR="00A722D9">
        <w:t>pt</w:t>
      </w:r>
      <w:proofErr w:type="spellEnd"/>
      <w:r w:rsidR="00A722D9">
        <w:t xml:space="preserve">) </w:t>
      </w:r>
      <w:r w:rsidR="00BB0A90">
        <w:t>should ap</w:t>
      </w:r>
      <w:r w:rsidR="002B5B12">
        <w:t>pear in the format given below.</w:t>
      </w:r>
    </w:p>
    <w:p w14:paraId="1D2B5773" w14:textId="545C2D48" w:rsidR="00B4071E" w:rsidRDefault="00BA6E46" w:rsidP="000337B6">
      <w:pPr>
        <w:ind w:firstLine="196"/>
      </w:pPr>
      <w:r>
        <w:rPr>
          <w:b/>
        </w:rPr>
        <w:t>Journal</w:t>
      </w:r>
      <w:r w:rsidR="00BB0A90">
        <w:t xml:space="preserve"> </w:t>
      </w:r>
      <w:r w:rsidR="00BB0A90" w:rsidRPr="00592A09">
        <w:rPr>
          <w:rStyle w:val="CiteReference0"/>
          <w:rFonts w:eastAsia="ＭＳ 明朝" w:hint="eastAsia"/>
        </w:rPr>
        <w:t>1</w:t>
      </w:r>
      <w:proofErr w:type="gramStart"/>
      <w:r w:rsidR="00BB0A90" w:rsidRPr="00592A09">
        <w:rPr>
          <w:rStyle w:val="CiteReference0"/>
          <w:rFonts w:eastAsia="ＭＳ 明朝"/>
        </w:rPr>
        <w:t>)</w:t>
      </w:r>
      <w:r w:rsidR="00BB0A90" w:rsidRPr="00592A09">
        <w:rPr>
          <w:rStyle w:val="a8"/>
        </w:rPr>
        <w:t xml:space="preserve"> </w:t>
      </w:r>
      <w:r w:rsidR="00BB0A90" w:rsidRPr="000E445B">
        <w:rPr>
          <w:rStyle w:val="a8"/>
          <w:rFonts w:hint="eastAsia"/>
          <w:sz w:val="20"/>
          <w:szCs w:val="20"/>
        </w:rPr>
        <w:t>:</w:t>
      </w:r>
      <w:proofErr w:type="gramEnd"/>
      <w:r w:rsidR="00BB0A90" w:rsidRPr="000E445B">
        <w:rPr>
          <w:rStyle w:val="a8"/>
          <w:sz w:val="20"/>
          <w:szCs w:val="20"/>
        </w:rPr>
        <w:t xml:space="preserve"> Cited number)</w:t>
      </w:r>
      <w:r>
        <w:rPr>
          <w:rStyle w:val="a8"/>
          <w:sz w:val="20"/>
          <w:szCs w:val="20"/>
        </w:rPr>
        <w:t xml:space="preserve"> Names of A</w:t>
      </w:r>
      <w:r w:rsidR="00BB0A90" w:rsidRPr="000E445B">
        <w:rPr>
          <w:rStyle w:val="a8"/>
          <w:sz w:val="20"/>
          <w:szCs w:val="20"/>
        </w:rPr>
        <w:t>uthors, “</w:t>
      </w:r>
      <w:r w:rsidRPr="008B24F6">
        <w:rPr>
          <w:rStyle w:val="a8"/>
          <w:sz w:val="20"/>
          <w:szCs w:val="20"/>
        </w:rPr>
        <w:t>P</w:t>
      </w:r>
      <w:r w:rsidR="00E0657C" w:rsidRPr="008B24F6">
        <w:rPr>
          <w:rStyle w:val="a8"/>
          <w:sz w:val="20"/>
          <w:szCs w:val="20"/>
        </w:rPr>
        <w:t xml:space="preserve">aper </w:t>
      </w:r>
      <w:r w:rsidR="005F224A" w:rsidRPr="008B24F6">
        <w:rPr>
          <w:rStyle w:val="a8"/>
          <w:sz w:val="20"/>
          <w:szCs w:val="20"/>
        </w:rPr>
        <w:t>T</w:t>
      </w:r>
      <w:r w:rsidR="00BB0A90" w:rsidRPr="008B24F6">
        <w:rPr>
          <w:rStyle w:val="a8"/>
          <w:sz w:val="20"/>
          <w:szCs w:val="20"/>
        </w:rPr>
        <w:t>itle</w:t>
      </w:r>
      <w:r w:rsidR="00BB0A90" w:rsidRPr="000E445B">
        <w:rPr>
          <w:rStyle w:val="a8"/>
          <w:sz w:val="20"/>
          <w:szCs w:val="20"/>
        </w:rPr>
        <w:t>”</w:t>
      </w:r>
      <w:r w:rsidR="00E60557">
        <w:rPr>
          <w:rStyle w:val="a8"/>
          <w:sz w:val="20"/>
          <w:szCs w:val="20"/>
        </w:rPr>
        <w:t>,</w:t>
      </w:r>
      <w:r w:rsidR="00BB0A90" w:rsidRPr="000E445B">
        <w:rPr>
          <w:rStyle w:val="a8"/>
          <w:sz w:val="20"/>
          <w:szCs w:val="20"/>
        </w:rPr>
        <w:t xml:space="preserve"> </w:t>
      </w:r>
      <w:r w:rsidR="00BB0A90" w:rsidRPr="008B24F6">
        <w:rPr>
          <w:rStyle w:val="a8"/>
          <w:i/>
          <w:sz w:val="20"/>
          <w:szCs w:val="20"/>
        </w:rPr>
        <w:t>Journal</w:t>
      </w:r>
      <w:r w:rsidR="00BB0A90" w:rsidRPr="000E445B">
        <w:rPr>
          <w:rStyle w:val="a8"/>
          <w:sz w:val="20"/>
          <w:szCs w:val="20"/>
        </w:rPr>
        <w:t xml:space="preserve">, </w:t>
      </w:r>
      <w:r w:rsidR="00BB0A90" w:rsidRPr="000E445B">
        <w:rPr>
          <w:rStyle w:val="a8"/>
          <w:b/>
          <w:sz w:val="20"/>
          <w:szCs w:val="20"/>
        </w:rPr>
        <w:t>volume</w:t>
      </w:r>
      <w:r w:rsidR="008056B6">
        <w:rPr>
          <w:rStyle w:val="a8"/>
          <w:sz w:val="20"/>
          <w:szCs w:val="20"/>
        </w:rPr>
        <w:t xml:space="preserve">[number], </w:t>
      </w:r>
      <w:r w:rsidR="00BB0A90" w:rsidRPr="000E445B">
        <w:rPr>
          <w:rStyle w:val="a8"/>
          <w:sz w:val="20"/>
          <w:szCs w:val="20"/>
        </w:rPr>
        <w:t>initial-ending page nu</w:t>
      </w:r>
      <w:r w:rsidR="000E445B" w:rsidRPr="000E445B">
        <w:rPr>
          <w:rStyle w:val="a8"/>
          <w:sz w:val="20"/>
          <w:szCs w:val="20"/>
        </w:rPr>
        <w:t>m</w:t>
      </w:r>
      <w:r w:rsidR="00BB0A90" w:rsidRPr="000E445B">
        <w:rPr>
          <w:rStyle w:val="a8"/>
          <w:sz w:val="20"/>
          <w:szCs w:val="20"/>
        </w:rPr>
        <w:t>ber</w:t>
      </w:r>
      <w:r w:rsidR="00E0657C">
        <w:rPr>
          <w:rStyle w:val="a8"/>
          <w:sz w:val="20"/>
          <w:szCs w:val="20"/>
        </w:rPr>
        <w:t>s</w:t>
      </w:r>
      <w:r w:rsidR="00BB0A90" w:rsidRPr="000E445B">
        <w:rPr>
          <w:rStyle w:val="a8"/>
          <w:sz w:val="20"/>
          <w:szCs w:val="20"/>
        </w:rPr>
        <w:t xml:space="preserve"> (</w:t>
      </w:r>
      <w:r w:rsidR="000E445B" w:rsidRPr="000E445B">
        <w:rPr>
          <w:rStyle w:val="a8"/>
          <w:sz w:val="20"/>
          <w:szCs w:val="20"/>
        </w:rPr>
        <w:t>publication year</w:t>
      </w:r>
      <w:r w:rsidR="00BB0A90" w:rsidRPr="000E445B">
        <w:rPr>
          <w:rStyle w:val="a8"/>
          <w:sz w:val="20"/>
          <w:szCs w:val="20"/>
        </w:rPr>
        <w:t>)</w:t>
      </w:r>
      <w:r w:rsidR="000E445B" w:rsidRPr="000E445B">
        <w:rPr>
          <w:rStyle w:val="a8"/>
          <w:sz w:val="20"/>
          <w:szCs w:val="20"/>
        </w:rPr>
        <w:t>. Note that</w:t>
      </w:r>
      <w:r w:rsidR="000E445B">
        <w:rPr>
          <w:rStyle w:val="a8"/>
          <w:sz w:val="20"/>
          <w:szCs w:val="20"/>
        </w:rPr>
        <w:t xml:space="preserve"> use bold font for </w:t>
      </w:r>
      <w:r w:rsidR="00E0657C">
        <w:rPr>
          <w:rStyle w:val="a8"/>
          <w:sz w:val="20"/>
          <w:szCs w:val="20"/>
        </w:rPr>
        <w:t xml:space="preserve">the </w:t>
      </w:r>
      <w:r w:rsidR="000E445B">
        <w:rPr>
          <w:rStyle w:val="a8"/>
          <w:sz w:val="20"/>
          <w:szCs w:val="20"/>
        </w:rPr>
        <w:t xml:space="preserve">volume and italic font for </w:t>
      </w:r>
      <w:r w:rsidR="00E0657C">
        <w:rPr>
          <w:rStyle w:val="a8"/>
          <w:sz w:val="20"/>
          <w:szCs w:val="20"/>
        </w:rPr>
        <w:t xml:space="preserve">the </w:t>
      </w:r>
      <w:r w:rsidR="008B24F6" w:rsidRPr="002F46AA">
        <w:rPr>
          <w:rStyle w:val="a8"/>
          <w:sz w:val="20"/>
          <w:szCs w:val="20"/>
        </w:rPr>
        <w:t>journal name</w:t>
      </w:r>
      <w:r w:rsidR="000E445B">
        <w:rPr>
          <w:rStyle w:val="a8"/>
          <w:sz w:val="20"/>
          <w:szCs w:val="20"/>
        </w:rPr>
        <w:t>.</w:t>
      </w:r>
      <w:r w:rsidR="008B24F6">
        <w:rPr>
          <w:rStyle w:val="a8"/>
        </w:rPr>
        <w:t xml:space="preserve"> </w:t>
      </w:r>
    </w:p>
    <w:p w14:paraId="22C69678" w14:textId="77777777" w:rsidR="00B4071E" w:rsidRDefault="000E445B" w:rsidP="000337B6">
      <w:pPr>
        <w:ind w:firstLine="196"/>
      </w:pPr>
      <w:r>
        <w:rPr>
          <w:b/>
        </w:rPr>
        <w:t>Book</w:t>
      </w:r>
      <w:r>
        <w:t xml:space="preserve"> </w:t>
      </w:r>
      <w:r w:rsidR="00FB2CD8">
        <w:rPr>
          <w:rStyle w:val="CiteReference0"/>
          <w:rFonts w:eastAsia="ＭＳ 明朝"/>
        </w:rPr>
        <w:t>2</w:t>
      </w:r>
      <w:proofErr w:type="gramStart"/>
      <w:r w:rsidRPr="00592A09">
        <w:rPr>
          <w:rStyle w:val="CiteReference0"/>
          <w:rFonts w:eastAsia="ＭＳ 明朝"/>
        </w:rPr>
        <w:t>)</w:t>
      </w:r>
      <w:r w:rsidRPr="00592A09">
        <w:rPr>
          <w:rStyle w:val="a8"/>
        </w:rPr>
        <w:t xml:space="preserve"> </w:t>
      </w:r>
      <w:r w:rsidRPr="000E445B">
        <w:rPr>
          <w:rStyle w:val="a8"/>
          <w:rFonts w:hint="eastAsia"/>
          <w:sz w:val="20"/>
          <w:szCs w:val="20"/>
        </w:rPr>
        <w:t>:</w:t>
      </w:r>
      <w:proofErr w:type="gramEnd"/>
      <w:r w:rsidR="00BA6E46">
        <w:rPr>
          <w:rStyle w:val="a8"/>
          <w:sz w:val="20"/>
          <w:szCs w:val="20"/>
        </w:rPr>
        <w:t xml:space="preserve"> Cited number) Names of A</w:t>
      </w:r>
      <w:r w:rsidRPr="000E445B">
        <w:rPr>
          <w:rStyle w:val="a8"/>
          <w:sz w:val="20"/>
          <w:szCs w:val="20"/>
        </w:rPr>
        <w:t xml:space="preserve">uthors, </w:t>
      </w:r>
      <w:r w:rsidR="00BA6E46">
        <w:rPr>
          <w:rStyle w:val="a8"/>
          <w:i/>
          <w:sz w:val="20"/>
          <w:szCs w:val="20"/>
        </w:rPr>
        <w:t>Book T</w:t>
      </w:r>
      <w:r w:rsidRPr="000E445B">
        <w:rPr>
          <w:rStyle w:val="a8"/>
          <w:i/>
          <w:sz w:val="20"/>
          <w:szCs w:val="20"/>
        </w:rPr>
        <w:t>itle</w:t>
      </w:r>
      <w:r>
        <w:rPr>
          <w:rStyle w:val="a8"/>
          <w:sz w:val="20"/>
          <w:szCs w:val="20"/>
        </w:rPr>
        <w:t>, (the publisher, location, publication year), the total number of pages.</w:t>
      </w:r>
      <w:r w:rsidRPr="000E445B">
        <w:rPr>
          <w:rStyle w:val="a8"/>
          <w:sz w:val="20"/>
          <w:szCs w:val="20"/>
        </w:rPr>
        <w:t xml:space="preserve"> Note that</w:t>
      </w:r>
      <w:r>
        <w:rPr>
          <w:rStyle w:val="a8"/>
          <w:sz w:val="20"/>
          <w:szCs w:val="20"/>
        </w:rPr>
        <w:t xml:space="preserve"> use italic font for the book title.</w:t>
      </w:r>
    </w:p>
    <w:p w14:paraId="37873C35" w14:textId="77777777" w:rsidR="00BA6E46" w:rsidRDefault="009A5FE5" w:rsidP="00BA6E46">
      <w:pPr>
        <w:ind w:firstLine="196"/>
        <w:rPr>
          <w:b/>
        </w:rPr>
      </w:pPr>
      <w:r w:rsidRPr="009A5FE5">
        <w:rPr>
          <w:b/>
        </w:rPr>
        <w:t>One section of a book</w:t>
      </w:r>
      <w:r w:rsidR="000E445B">
        <w:t xml:space="preserve"> </w:t>
      </w:r>
      <w:r w:rsidR="00FB2CD8">
        <w:rPr>
          <w:rStyle w:val="CiteReference0"/>
          <w:rFonts w:eastAsia="ＭＳ 明朝"/>
        </w:rPr>
        <w:t>3</w:t>
      </w:r>
      <w:r w:rsidR="000E445B" w:rsidRPr="00592A09">
        <w:rPr>
          <w:rStyle w:val="CiteReference0"/>
          <w:rFonts w:eastAsia="ＭＳ 明朝"/>
        </w:rPr>
        <w:t>)</w:t>
      </w:r>
      <w:r w:rsidR="000E445B" w:rsidRPr="00592A09">
        <w:rPr>
          <w:rStyle w:val="a8"/>
        </w:rPr>
        <w:t xml:space="preserve"> </w:t>
      </w:r>
      <w:r w:rsidR="000E445B" w:rsidRPr="000E445B">
        <w:rPr>
          <w:rStyle w:val="a8"/>
          <w:rFonts w:hint="eastAsia"/>
          <w:sz w:val="20"/>
          <w:szCs w:val="20"/>
        </w:rPr>
        <w:t>:</w:t>
      </w:r>
      <w:r w:rsidR="00BA6E46">
        <w:rPr>
          <w:rStyle w:val="a8"/>
          <w:sz w:val="20"/>
          <w:szCs w:val="20"/>
        </w:rPr>
        <w:t xml:space="preserve"> Cited number) Names of A</w:t>
      </w:r>
      <w:r w:rsidR="000E445B" w:rsidRPr="000E445B">
        <w:rPr>
          <w:rStyle w:val="a8"/>
          <w:sz w:val="20"/>
          <w:szCs w:val="20"/>
        </w:rPr>
        <w:t>uthors,</w:t>
      </w:r>
      <w:r w:rsidR="00E0657C">
        <w:rPr>
          <w:rStyle w:val="a8"/>
          <w:sz w:val="20"/>
          <w:szCs w:val="20"/>
        </w:rPr>
        <w:t xml:space="preserve"> </w:t>
      </w:r>
      <w:r w:rsidR="00BA6E46">
        <w:rPr>
          <w:rStyle w:val="a8"/>
          <w:sz w:val="20"/>
          <w:szCs w:val="20"/>
        </w:rPr>
        <w:t>P</w:t>
      </w:r>
      <w:r w:rsidR="00E0657C">
        <w:rPr>
          <w:rStyle w:val="a8"/>
          <w:sz w:val="20"/>
          <w:szCs w:val="20"/>
        </w:rPr>
        <w:t>aper title,</w:t>
      </w:r>
      <w:r w:rsidR="000E445B" w:rsidRPr="000E445B">
        <w:rPr>
          <w:rStyle w:val="a8"/>
          <w:sz w:val="20"/>
          <w:szCs w:val="20"/>
        </w:rPr>
        <w:t xml:space="preserve"> </w:t>
      </w:r>
      <w:r w:rsidR="00E0657C">
        <w:rPr>
          <w:rStyle w:val="a8"/>
          <w:sz w:val="20"/>
          <w:szCs w:val="20"/>
        </w:rPr>
        <w:t xml:space="preserve">Names of Editors, </w:t>
      </w:r>
      <w:r w:rsidR="00BA6E46">
        <w:rPr>
          <w:rStyle w:val="a8"/>
          <w:i/>
          <w:sz w:val="20"/>
          <w:szCs w:val="20"/>
        </w:rPr>
        <w:t>Book T</w:t>
      </w:r>
      <w:r w:rsidR="000E445B" w:rsidRPr="000E445B">
        <w:rPr>
          <w:rStyle w:val="a8"/>
          <w:i/>
          <w:sz w:val="20"/>
          <w:szCs w:val="20"/>
        </w:rPr>
        <w:t>itle</w:t>
      </w:r>
      <w:r w:rsidR="000E445B">
        <w:rPr>
          <w:rStyle w:val="a8"/>
          <w:sz w:val="20"/>
          <w:szCs w:val="20"/>
        </w:rPr>
        <w:t xml:space="preserve">, (the publisher, location, publication year), </w:t>
      </w:r>
      <w:r w:rsidR="00E0657C" w:rsidRPr="00E0657C">
        <w:rPr>
          <w:rStyle w:val="a8"/>
          <w:sz w:val="20"/>
          <w:szCs w:val="20"/>
        </w:rPr>
        <w:t>initial-ending page numbers</w:t>
      </w:r>
      <w:r w:rsidR="00E0657C">
        <w:rPr>
          <w:rStyle w:val="a8"/>
          <w:sz w:val="20"/>
          <w:szCs w:val="20"/>
        </w:rPr>
        <w:t xml:space="preserve">. </w:t>
      </w:r>
      <w:r w:rsidR="000E445B" w:rsidRPr="000E445B">
        <w:rPr>
          <w:rStyle w:val="a8"/>
          <w:sz w:val="20"/>
          <w:szCs w:val="20"/>
        </w:rPr>
        <w:t>Note that</w:t>
      </w:r>
      <w:r w:rsidR="000E445B">
        <w:rPr>
          <w:rStyle w:val="a8"/>
          <w:sz w:val="20"/>
          <w:szCs w:val="20"/>
        </w:rPr>
        <w:t xml:space="preserve"> use italic font for the book title</w:t>
      </w:r>
      <w:r w:rsidR="00E0657C">
        <w:rPr>
          <w:rStyle w:val="a8"/>
          <w:sz w:val="20"/>
          <w:szCs w:val="20"/>
        </w:rPr>
        <w:t>.</w:t>
      </w:r>
      <w:r w:rsidR="00BA6E46" w:rsidRPr="00BA6E46">
        <w:rPr>
          <w:b/>
        </w:rPr>
        <w:t xml:space="preserve"> </w:t>
      </w:r>
    </w:p>
    <w:p w14:paraId="5A1D8316" w14:textId="77777777" w:rsidR="00BA6E46" w:rsidRDefault="00BA6E46" w:rsidP="00BA6E46">
      <w:pPr>
        <w:ind w:firstLine="196"/>
      </w:pPr>
      <w:r>
        <w:rPr>
          <w:b/>
        </w:rPr>
        <w:t>Conferences</w:t>
      </w:r>
      <w:r>
        <w:t xml:space="preserve"> </w:t>
      </w:r>
      <w:r w:rsidR="00DB4313">
        <w:rPr>
          <w:rStyle w:val="CiteReference0"/>
          <w:rFonts w:eastAsia="ＭＳ 明朝"/>
        </w:rPr>
        <w:t>4</w:t>
      </w:r>
      <w:proofErr w:type="gramStart"/>
      <w:r w:rsidRPr="00592A09">
        <w:rPr>
          <w:rStyle w:val="CiteReference0"/>
          <w:rFonts w:eastAsia="ＭＳ 明朝"/>
        </w:rPr>
        <w:t>)</w:t>
      </w:r>
      <w:r w:rsidRPr="00592A09">
        <w:rPr>
          <w:rStyle w:val="a8"/>
        </w:rPr>
        <w:t xml:space="preserve"> </w:t>
      </w:r>
      <w:r w:rsidRPr="000E445B">
        <w:rPr>
          <w:rStyle w:val="a8"/>
          <w:rFonts w:hint="eastAsia"/>
          <w:sz w:val="20"/>
          <w:szCs w:val="20"/>
        </w:rPr>
        <w:t>:</w:t>
      </w:r>
      <w:proofErr w:type="gramEnd"/>
      <w:r>
        <w:rPr>
          <w:rStyle w:val="a8"/>
          <w:sz w:val="20"/>
          <w:szCs w:val="20"/>
        </w:rPr>
        <w:t xml:space="preserve"> Cited number) Names of A</w:t>
      </w:r>
      <w:r w:rsidRPr="000E445B">
        <w:rPr>
          <w:rStyle w:val="a8"/>
          <w:sz w:val="20"/>
          <w:szCs w:val="20"/>
        </w:rPr>
        <w:t>uthors, “</w:t>
      </w:r>
      <w:r w:rsidR="005F224A">
        <w:rPr>
          <w:rStyle w:val="a8"/>
          <w:sz w:val="20"/>
          <w:szCs w:val="20"/>
        </w:rPr>
        <w:t>Paper T</w:t>
      </w:r>
      <w:r w:rsidRPr="00BA6E46">
        <w:rPr>
          <w:rStyle w:val="a8"/>
          <w:sz w:val="20"/>
          <w:szCs w:val="20"/>
        </w:rPr>
        <w:t>itle</w:t>
      </w:r>
      <w:r w:rsidRPr="000E445B">
        <w:rPr>
          <w:rStyle w:val="a8"/>
          <w:sz w:val="20"/>
          <w:szCs w:val="20"/>
        </w:rPr>
        <w:t xml:space="preserve">,” </w:t>
      </w:r>
      <w:r w:rsidRPr="00BA6E46">
        <w:rPr>
          <w:rStyle w:val="a8"/>
          <w:i/>
          <w:sz w:val="20"/>
          <w:szCs w:val="20"/>
        </w:rPr>
        <w:t xml:space="preserve">Conference </w:t>
      </w:r>
      <w:r>
        <w:rPr>
          <w:rStyle w:val="a8"/>
          <w:i/>
          <w:sz w:val="20"/>
          <w:szCs w:val="20"/>
        </w:rPr>
        <w:t>P</w:t>
      </w:r>
      <w:r w:rsidRPr="00BA6E46">
        <w:rPr>
          <w:rStyle w:val="a8"/>
          <w:i/>
          <w:sz w:val="20"/>
          <w:szCs w:val="20"/>
        </w:rPr>
        <w:t>roceedings</w:t>
      </w:r>
      <w:r w:rsidR="005F224A">
        <w:rPr>
          <w:rStyle w:val="a8"/>
          <w:sz w:val="20"/>
          <w:szCs w:val="20"/>
        </w:rPr>
        <w:t xml:space="preserve">, </w:t>
      </w:r>
      <w:r w:rsidRPr="000E445B">
        <w:rPr>
          <w:rStyle w:val="a8"/>
          <w:sz w:val="20"/>
          <w:szCs w:val="20"/>
        </w:rPr>
        <w:t>initial-ending page number</w:t>
      </w:r>
      <w:r>
        <w:rPr>
          <w:rStyle w:val="a8"/>
          <w:sz w:val="20"/>
          <w:szCs w:val="20"/>
        </w:rPr>
        <w:t>s</w:t>
      </w:r>
      <w:r w:rsidRPr="000E445B">
        <w:rPr>
          <w:rStyle w:val="a8"/>
          <w:sz w:val="20"/>
          <w:szCs w:val="20"/>
        </w:rPr>
        <w:t xml:space="preserve"> (publication year). Note that</w:t>
      </w:r>
      <w:r>
        <w:rPr>
          <w:rStyle w:val="a8"/>
          <w:sz w:val="20"/>
          <w:szCs w:val="20"/>
        </w:rPr>
        <w:t xml:space="preserve"> use the italic font for the proceedings.</w:t>
      </w:r>
    </w:p>
    <w:p w14:paraId="393AC7EC" w14:textId="77777777" w:rsidR="00B4071E" w:rsidRDefault="00B4071E" w:rsidP="000337B6">
      <w:pPr>
        <w:ind w:firstLine="196"/>
      </w:pPr>
      <w:r w:rsidRPr="009228CB">
        <w:rPr>
          <w:rFonts w:hint="eastAsia"/>
          <w:b/>
        </w:rPr>
        <w:t>Web</w:t>
      </w:r>
      <w:r w:rsidR="00BA6E46">
        <w:rPr>
          <w:b/>
        </w:rPr>
        <w:t xml:space="preserve"> Pages </w:t>
      </w:r>
      <w:r w:rsidR="00DB4313">
        <w:rPr>
          <w:rStyle w:val="CiteReference0"/>
          <w:rFonts w:eastAsia="ＭＳ 明朝" w:hint="eastAsia"/>
        </w:rPr>
        <w:t>5</w:t>
      </w:r>
      <w:proofErr w:type="gramStart"/>
      <w:r w:rsidR="009228CB" w:rsidRPr="009228CB">
        <w:rPr>
          <w:rStyle w:val="CiteReference0"/>
          <w:rFonts w:eastAsia="ＭＳ 明朝"/>
        </w:rPr>
        <w:t>)</w:t>
      </w:r>
      <w:r w:rsidRPr="009228CB">
        <w:rPr>
          <w:rStyle w:val="CiteReference0"/>
          <w:rFonts w:eastAsia="ＭＳ 明朝" w:hint="eastAsia"/>
        </w:rPr>
        <w:t xml:space="preserve"> </w:t>
      </w:r>
      <w:r w:rsidR="00BA6E46">
        <w:rPr>
          <w:rFonts w:hint="eastAsia"/>
        </w:rPr>
        <w:t>:</w:t>
      </w:r>
      <w:proofErr w:type="gramEnd"/>
      <w:r w:rsidR="00BA6E46">
        <w:t xml:space="preserve"> </w:t>
      </w:r>
      <w:r w:rsidR="00BA6E46">
        <w:rPr>
          <w:rStyle w:val="a8"/>
          <w:sz w:val="20"/>
          <w:szCs w:val="20"/>
        </w:rPr>
        <w:t>Cited number) Names of A</w:t>
      </w:r>
      <w:r w:rsidR="00BA6E46" w:rsidRPr="000E445B">
        <w:rPr>
          <w:rStyle w:val="a8"/>
          <w:sz w:val="20"/>
          <w:szCs w:val="20"/>
        </w:rPr>
        <w:t>uthors, “</w:t>
      </w:r>
      <w:r w:rsidR="00E777E7">
        <w:rPr>
          <w:rStyle w:val="a8"/>
          <w:sz w:val="20"/>
          <w:szCs w:val="20"/>
        </w:rPr>
        <w:t xml:space="preserve">Web </w:t>
      </w:r>
      <w:r w:rsidR="00BA6E46">
        <w:rPr>
          <w:rStyle w:val="a8"/>
          <w:sz w:val="20"/>
          <w:szCs w:val="20"/>
        </w:rPr>
        <w:t>Page</w:t>
      </w:r>
      <w:r w:rsidR="00BA6E46" w:rsidRPr="00BA6E46">
        <w:rPr>
          <w:rStyle w:val="a8"/>
          <w:sz w:val="20"/>
          <w:szCs w:val="20"/>
        </w:rPr>
        <w:t xml:space="preserve"> </w:t>
      </w:r>
      <w:r w:rsidR="00E777E7">
        <w:rPr>
          <w:rStyle w:val="a8"/>
          <w:sz w:val="20"/>
          <w:szCs w:val="20"/>
        </w:rPr>
        <w:t>T</w:t>
      </w:r>
      <w:r w:rsidR="00BA6E46" w:rsidRPr="00BA6E46">
        <w:rPr>
          <w:rStyle w:val="a8"/>
          <w:sz w:val="20"/>
          <w:szCs w:val="20"/>
        </w:rPr>
        <w:t>itle</w:t>
      </w:r>
      <w:r w:rsidR="00BA6E46" w:rsidRPr="000E445B">
        <w:rPr>
          <w:rStyle w:val="a8"/>
          <w:sz w:val="20"/>
          <w:szCs w:val="20"/>
        </w:rPr>
        <w:t>,”</w:t>
      </w:r>
      <w:r w:rsidR="00BA6E46">
        <w:rPr>
          <w:rStyle w:val="a8"/>
          <w:sz w:val="20"/>
          <w:szCs w:val="20"/>
        </w:rPr>
        <w:t xml:space="preserve"> </w:t>
      </w:r>
      <w:r w:rsidR="00E777E7">
        <w:rPr>
          <w:rStyle w:val="a8"/>
          <w:sz w:val="20"/>
          <w:szCs w:val="20"/>
        </w:rPr>
        <w:t xml:space="preserve">Administrator of </w:t>
      </w:r>
      <w:r w:rsidR="00BA6E46">
        <w:rPr>
          <w:rStyle w:val="a8"/>
          <w:sz w:val="20"/>
          <w:szCs w:val="20"/>
        </w:rPr>
        <w:t>the Web Site</w:t>
      </w:r>
      <w:r w:rsidR="00E777E7">
        <w:rPr>
          <w:rStyle w:val="a8"/>
          <w:sz w:val="20"/>
          <w:szCs w:val="20"/>
        </w:rPr>
        <w:t xml:space="preserve">, URL. Note that the </w:t>
      </w:r>
      <w:r w:rsidR="00CA0865">
        <w:rPr>
          <w:rStyle w:val="a8"/>
          <w:sz w:val="20"/>
          <w:szCs w:val="20"/>
        </w:rPr>
        <w:t>access date is not needed.</w:t>
      </w:r>
    </w:p>
    <w:p w14:paraId="1F1475EA" w14:textId="77777777" w:rsidR="00B4071E" w:rsidRDefault="0034158A" w:rsidP="005F224A">
      <w:pPr>
        <w:ind w:firstLine="195"/>
      </w:pPr>
      <w:r>
        <w:rPr>
          <w:rFonts w:hint="eastAsia"/>
        </w:rPr>
        <w:t>I</w:t>
      </w:r>
      <w:r>
        <w:t xml:space="preserve">n above formats, the author name is written by the first </w:t>
      </w:r>
      <w:r w:rsidR="002B5B12">
        <w:t>name initial</w:t>
      </w:r>
      <w:r>
        <w:t xml:space="preserve"> and the last</w:t>
      </w:r>
      <w:r w:rsidR="002B5B12">
        <w:t xml:space="preserve"> name. In the case that cited references are written by coauthors,</w:t>
      </w:r>
      <w:r>
        <w:t xml:space="preserve"> </w:t>
      </w:r>
      <w:r w:rsidR="009E2EA1">
        <w:t>use</w:t>
      </w:r>
      <w:r w:rsidR="009E2EA1">
        <w:rPr>
          <w:rFonts w:hint="eastAsia"/>
        </w:rPr>
        <w:t>“</w:t>
      </w:r>
      <w:r w:rsidR="009E2EA1">
        <w:rPr>
          <w:rFonts w:hint="eastAsia"/>
        </w:rPr>
        <w:t>A and B</w:t>
      </w:r>
      <w:r w:rsidR="009E2EA1">
        <w:rPr>
          <w:rFonts w:hint="eastAsia"/>
        </w:rPr>
        <w:t>”</w:t>
      </w:r>
      <w:r w:rsidR="009E2EA1">
        <w:rPr>
          <w:rFonts w:hint="eastAsia"/>
        </w:rPr>
        <w:t>f</w:t>
      </w:r>
      <w:r w:rsidR="009E2EA1">
        <w:t>or two authors</w:t>
      </w:r>
      <w:r w:rsidR="009E2EA1">
        <w:rPr>
          <w:rFonts w:hint="eastAsia"/>
        </w:rPr>
        <w:t>，</w:t>
      </w:r>
      <w:r w:rsidR="009E2EA1">
        <w:rPr>
          <w:rFonts w:hint="eastAsia"/>
        </w:rPr>
        <w:t>w</w:t>
      </w:r>
      <w:r w:rsidR="009E2EA1">
        <w:t>hile use</w:t>
      </w:r>
      <w:r w:rsidR="009E2EA1">
        <w:rPr>
          <w:rFonts w:hint="eastAsia"/>
        </w:rPr>
        <w:t>“</w:t>
      </w:r>
      <w:r w:rsidR="009E2EA1">
        <w:rPr>
          <w:rFonts w:hint="eastAsia"/>
        </w:rPr>
        <w:t xml:space="preserve">A, B, </w:t>
      </w:r>
      <w:r w:rsidR="009E2EA1">
        <w:t xml:space="preserve">… </w:t>
      </w:r>
      <w:r w:rsidR="009E2EA1">
        <w:rPr>
          <w:rFonts w:hint="eastAsia"/>
        </w:rPr>
        <w:t>, D, and E</w:t>
      </w:r>
      <w:r w:rsidR="009E2EA1">
        <w:rPr>
          <w:rFonts w:hint="eastAsia"/>
        </w:rPr>
        <w:t>”</w:t>
      </w:r>
      <w:r w:rsidR="009E2EA1">
        <w:rPr>
          <w:rFonts w:hint="eastAsia"/>
        </w:rPr>
        <w:t>f</w:t>
      </w:r>
      <w:r w:rsidR="009E2EA1">
        <w:t xml:space="preserve">or three or </w:t>
      </w:r>
      <w:r w:rsidR="009E2EA1">
        <w:t xml:space="preserve">more authors. </w:t>
      </w:r>
      <w:r w:rsidR="005F224A">
        <w:t>The letter cases, e.g., uppercase and lowercase, in</w:t>
      </w:r>
      <w:r w:rsidR="0091190A">
        <w:t xml:space="preserve"> the paper title</w:t>
      </w:r>
      <w:r w:rsidR="0002655E">
        <w:t>s</w:t>
      </w:r>
      <w:r w:rsidR="0091190A">
        <w:t xml:space="preserve"> </w:t>
      </w:r>
      <w:r w:rsidR="004117C9" w:rsidRPr="004117C9">
        <w:t>shall be dealt with in the same manner as</w:t>
      </w:r>
      <w:r w:rsidR="0002655E">
        <w:t xml:space="preserve"> those of the referred papers. The journal names are usually abbreviated.</w:t>
      </w:r>
    </w:p>
    <w:p w14:paraId="6EFC48ED" w14:textId="77777777" w:rsidR="00B4071E" w:rsidRPr="00CE0810" w:rsidRDefault="00B4071E" w:rsidP="000337B6">
      <w:pPr>
        <w:ind w:firstLine="195"/>
      </w:pPr>
    </w:p>
    <w:p w14:paraId="5F86B1C5" w14:textId="77777777" w:rsidR="008B6177" w:rsidRPr="00C70126" w:rsidRDefault="00C70126" w:rsidP="00C70126">
      <w:pPr>
        <w:pStyle w:val="Heading1"/>
      </w:pPr>
      <w:r w:rsidRPr="00C70126">
        <w:t xml:space="preserve">5. </w:t>
      </w:r>
      <w:r w:rsidR="00A60A15" w:rsidRPr="00C70126">
        <w:t>Submission of Manuscript</w:t>
      </w:r>
    </w:p>
    <w:p w14:paraId="4D5EAE34" w14:textId="77777777" w:rsidR="00602991" w:rsidRDefault="001C3328" w:rsidP="000337B6">
      <w:pPr>
        <w:ind w:firstLine="195"/>
      </w:pPr>
      <w:r w:rsidRPr="001C3328">
        <w:t>Please follow the instructions below to</w:t>
      </w:r>
      <w:r>
        <w:t xml:space="preserve"> </w:t>
      </w:r>
      <w:r w:rsidRPr="001C3328">
        <w:t>validate</w:t>
      </w:r>
      <w:r>
        <w:t xml:space="preserve"> and submit your final camera-ready manuscript.</w:t>
      </w:r>
    </w:p>
    <w:p w14:paraId="444DE059" w14:textId="77777777" w:rsidR="00602991" w:rsidRPr="00800238" w:rsidRDefault="00895413" w:rsidP="00800238">
      <w:pPr>
        <w:pStyle w:val="Heading2"/>
      </w:pPr>
      <w:r w:rsidRPr="00800238">
        <w:rPr>
          <w:i w:val="0"/>
        </w:rPr>
        <w:t>5</w:t>
      </w:r>
      <w:r w:rsidR="00215D44" w:rsidRPr="00800238">
        <w:rPr>
          <w:i w:val="0"/>
        </w:rPr>
        <w:t>.1</w:t>
      </w:r>
      <w:r w:rsidR="00717373" w:rsidRPr="00800238">
        <w:rPr>
          <w:i w:val="0"/>
        </w:rPr>
        <w:t>.</w:t>
      </w:r>
      <w:r w:rsidR="003F341C" w:rsidRPr="00800238">
        <w:rPr>
          <w:rFonts w:hint="eastAsia"/>
        </w:rPr>
        <w:t xml:space="preserve"> </w:t>
      </w:r>
      <w:r w:rsidR="00831D30">
        <w:t>Page length l</w:t>
      </w:r>
      <w:r w:rsidR="00AE11A0" w:rsidRPr="00800238">
        <w:t>imit</w:t>
      </w:r>
    </w:p>
    <w:p w14:paraId="7AA49FE7" w14:textId="35F03E91" w:rsidR="00602991" w:rsidRDefault="00A60A15" w:rsidP="000337B6">
      <w:pPr>
        <w:ind w:firstLine="195"/>
      </w:pPr>
      <w:bookmarkStart w:id="5" w:name="_Hlk131515706"/>
      <w:r>
        <w:t>Manuscripts should not exceed 12</w:t>
      </w:r>
      <w:r w:rsidRPr="00A60A15">
        <w:t xml:space="preserve"> </w:t>
      </w:r>
      <w:r w:rsidR="00B74487">
        <w:t xml:space="preserve">formatted </w:t>
      </w:r>
      <w:r w:rsidRPr="00A60A15">
        <w:t xml:space="preserve">pages in length </w:t>
      </w:r>
      <w:r w:rsidR="00B74487">
        <w:t>including references</w:t>
      </w:r>
      <w:r w:rsidR="00DC4BBC">
        <w:t xml:space="preserve">. </w:t>
      </w:r>
      <w:r w:rsidR="004F0EB6">
        <w:t xml:space="preserve">A waive </w:t>
      </w:r>
      <w:r w:rsidR="00AE11A0">
        <w:t xml:space="preserve">requested by the authors, however, </w:t>
      </w:r>
      <w:r w:rsidR="004F0EB6">
        <w:t xml:space="preserve">will be considered </w:t>
      </w:r>
      <w:r w:rsidR="00AE11A0">
        <w:t xml:space="preserve">by the </w:t>
      </w:r>
      <w:r w:rsidR="00AE11A0" w:rsidRPr="00AE11A0">
        <w:t>Editorial Committee</w:t>
      </w:r>
      <w:r w:rsidR="00AE11A0">
        <w:t>.</w:t>
      </w:r>
    </w:p>
    <w:bookmarkEnd w:id="5"/>
    <w:p w14:paraId="18975E80" w14:textId="77777777" w:rsidR="00F67043" w:rsidRPr="00215D44" w:rsidRDefault="00895413" w:rsidP="00215D44">
      <w:pPr>
        <w:pStyle w:val="Heading2"/>
      </w:pPr>
      <w:r w:rsidRPr="00800238">
        <w:rPr>
          <w:i w:val="0"/>
        </w:rPr>
        <w:t>5</w:t>
      </w:r>
      <w:r w:rsidR="00215D44" w:rsidRPr="00800238">
        <w:rPr>
          <w:i w:val="0"/>
        </w:rPr>
        <w:t>.2</w:t>
      </w:r>
      <w:r w:rsidR="00717373" w:rsidRPr="00800238">
        <w:rPr>
          <w:i w:val="0"/>
        </w:rPr>
        <w:t>.</w:t>
      </w:r>
      <w:r w:rsidR="0088696D">
        <w:rPr>
          <w:rFonts w:hint="eastAsia"/>
        </w:rPr>
        <w:t xml:space="preserve"> </w:t>
      </w:r>
      <w:r w:rsidR="00831D30">
        <w:t>H</w:t>
      </w:r>
      <w:r w:rsidR="00831D30" w:rsidRPr="00831D30">
        <w:t xml:space="preserve">andwriting </w:t>
      </w:r>
      <w:r w:rsidR="00831D30">
        <w:t>page n</w:t>
      </w:r>
      <w:r w:rsidR="001C3328">
        <w:t>umbers</w:t>
      </w:r>
    </w:p>
    <w:p w14:paraId="02111877" w14:textId="77777777" w:rsidR="00F67043" w:rsidRDefault="004D5689" w:rsidP="000337B6">
      <w:pPr>
        <w:ind w:firstLine="195"/>
      </w:pPr>
      <w:r>
        <w:t>Instead of printed page numbers on your camera-ready manuscript, the handwriting consecutive numbers at each page by pencil</w:t>
      </w:r>
      <w:r>
        <w:rPr>
          <w:rFonts w:hint="eastAsia"/>
        </w:rPr>
        <w:t xml:space="preserve"> </w:t>
      </w:r>
      <w:r>
        <w:t>is necessary</w:t>
      </w:r>
      <w:r w:rsidR="0088696D">
        <w:t>.</w:t>
      </w:r>
    </w:p>
    <w:p w14:paraId="4F60B718" w14:textId="619224CE" w:rsidR="00F67043" w:rsidRPr="00215D44" w:rsidRDefault="00895413" w:rsidP="00215D44">
      <w:pPr>
        <w:pStyle w:val="Heading2"/>
      </w:pPr>
      <w:r w:rsidRPr="00800238">
        <w:rPr>
          <w:i w:val="0"/>
        </w:rPr>
        <w:t>5</w:t>
      </w:r>
      <w:r w:rsidR="00215D44" w:rsidRPr="00800238">
        <w:rPr>
          <w:i w:val="0"/>
        </w:rPr>
        <w:t>.</w:t>
      </w:r>
      <w:r w:rsidR="004F4244">
        <w:rPr>
          <w:i w:val="0"/>
        </w:rPr>
        <w:t>3</w:t>
      </w:r>
      <w:r w:rsidR="00717373" w:rsidRPr="00800238">
        <w:rPr>
          <w:i w:val="0"/>
        </w:rPr>
        <w:t>.</w:t>
      </w:r>
      <w:r w:rsidR="0088696D">
        <w:t xml:space="preserve"> </w:t>
      </w:r>
      <w:r w:rsidR="00831D30">
        <w:rPr>
          <w:rFonts w:hint="eastAsia"/>
        </w:rPr>
        <w:t xml:space="preserve">Running </w:t>
      </w:r>
      <w:r w:rsidR="00831D30">
        <w:t>h</w:t>
      </w:r>
      <w:r w:rsidR="00DA10CF">
        <w:rPr>
          <w:rFonts w:hint="eastAsia"/>
        </w:rPr>
        <w:t>ead</w:t>
      </w:r>
      <w:r w:rsidR="00F83890">
        <w:t>ing</w:t>
      </w:r>
    </w:p>
    <w:p w14:paraId="4C5CF546" w14:textId="77777777" w:rsidR="007E4093" w:rsidRDefault="00DA10CF" w:rsidP="007E4093">
      <w:pPr>
        <w:ind w:firstLine="195"/>
      </w:pPr>
      <w:r>
        <w:rPr>
          <w:rFonts w:hint="eastAsia"/>
        </w:rPr>
        <w:t>The running head</w:t>
      </w:r>
      <w:r w:rsidR="00F83890">
        <w:t>i</w:t>
      </w:r>
      <w:r w:rsidR="004D1001">
        <w:t>ng</w:t>
      </w:r>
      <w:r w:rsidR="00D812B3">
        <w:t xml:space="preserve">, limited to 40 characters, </w:t>
      </w:r>
      <w:r w:rsidR="009C407B">
        <w:t>shoul</w:t>
      </w:r>
      <w:r w:rsidR="008D052F">
        <w:t>d be written in the Cover Sheet</w:t>
      </w:r>
      <w:r w:rsidR="009C407B">
        <w:t>, and is not printed in the manuscript.</w:t>
      </w:r>
    </w:p>
    <w:p w14:paraId="253A6B4D" w14:textId="3E9AD4C5" w:rsidR="00F67043" w:rsidRPr="00215D44" w:rsidRDefault="00895413" w:rsidP="00215D44">
      <w:pPr>
        <w:pStyle w:val="Heading2"/>
      </w:pPr>
      <w:r w:rsidRPr="00800238">
        <w:rPr>
          <w:i w:val="0"/>
        </w:rPr>
        <w:t>5</w:t>
      </w:r>
      <w:r w:rsidR="00215D44" w:rsidRPr="00800238">
        <w:rPr>
          <w:i w:val="0"/>
        </w:rPr>
        <w:t>.</w:t>
      </w:r>
      <w:r w:rsidR="004F4244">
        <w:rPr>
          <w:i w:val="0"/>
        </w:rPr>
        <w:t>4</w:t>
      </w:r>
      <w:r w:rsidR="00717373" w:rsidRPr="00800238">
        <w:rPr>
          <w:i w:val="0"/>
        </w:rPr>
        <w:t>.</w:t>
      </w:r>
      <w:r w:rsidR="0088696D">
        <w:rPr>
          <w:rFonts w:hint="eastAsia"/>
        </w:rPr>
        <w:t xml:space="preserve"> </w:t>
      </w:r>
      <w:r w:rsidR="00831D30">
        <w:rPr>
          <w:rFonts w:hint="eastAsia"/>
        </w:rPr>
        <w:t xml:space="preserve">Submitted </w:t>
      </w:r>
      <w:r w:rsidR="00831D30">
        <w:t>m</w:t>
      </w:r>
      <w:r w:rsidR="00DA10CF">
        <w:rPr>
          <w:rFonts w:hint="eastAsia"/>
        </w:rPr>
        <w:t>aterial</w:t>
      </w:r>
    </w:p>
    <w:p w14:paraId="4D333FE4" w14:textId="77777777" w:rsidR="00701E0B" w:rsidRDefault="00DA10CF" w:rsidP="00441CDC">
      <w:pPr>
        <w:ind w:firstLine="195"/>
      </w:pPr>
      <w:r>
        <w:rPr>
          <w:rFonts w:hint="eastAsia"/>
        </w:rPr>
        <w:t>A</w:t>
      </w:r>
      <w:r w:rsidRPr="00DA10CF">
        <w:t xml:space="preserve"> submitted material </w:t>
      </w:r>
      <w:r w:rsidR="008D052F">
        <w:t>includes a single hardcopy,</w:t>
      </w:r>
      <w:r w:rsidR="004F2EB0">
        <w:t xml:space="preserve"> its</w:t>
      </w:r>
      <w:r>
        <w:t xml:space="preserve"> </w:t>
      </w:r>
      <w:r w:rsidRPr="00DA10CF">
        <w:t xml:space="preserve">electronic </w:t>
      </w:r>
      <w:r>
        <w:t>version of the manuscript</w:t>
      </w:r>
      <w:r w:rsidR="008D052F">
        <w:t>, and the Cover Sheet.</w:t>
      </w:r>
      <w:r w:rsidR="004F2EB0">
        <w:t xml:space="preserve"> </w:t>
      </w:r>
    </w:p>
    <w:p w14:paraId="4226DC47" w14:textId="77777777" w:rsidR="00441CDC" w:rsidRDefault="00441CDC" w:rsidP="000337B6">
      <w:pPr>
        <w:ind w:firstLine="195"/>
      </w:pPr>
    </w:p>
    <w:p w14:paraId="67DD7073" w14:textId="77777777" w:rsidR="00AD0C7C" w:rsidRPr="000B65AE" w:rsidRDefault="000B65AE" w:rsidP="000337B6">
      <w:pPr>
        <w:ind w:firstLine="195"/>
      </w:pPr>
      <w:r w:rsidRPr="000B65AE">
        <w:t>This work was supported in part by the Ministry of Education, Culture, Sports, Science and Technology through the Strategic Research Foundation at Private Universities (2014-2018) under Grant S1411030.</w:t>
      </w:r>
      <w:r>
        <w:t xml:space="preserve">  (the example of </w:t>
      </w:r>
      <w:r w:rsidR="00B31A58">
        <w:t>a</w:t>
      </w:r>
      <w:r w:rsidR="00B31A58" w:rsidRPr="00B31A58">
        <w:t>cknowledgments</w:t>
      </w:r>
      <w:r>
        <w:t>)</w:t>
      </w:r>
    </w:p>
    <w:p w14:paraId="352FD1C1" w14:textId="77777777" w:rsidR="00AD0C7C" w:rsidRDefault="00AD0C7C" w:rsidP="000337B6">
      <w:pPr>
        <w:ind w:firstLine="195"/>
      </w:pPr>
    </w:p>
    <w:p w14:paraId="068EBB20" w14:textId="77777777" w:rsidR="00AD0C7C" w:rsidRPr="00215D44" w:rsidRDefault="00FB2CD8" w:rsidP="00F67B49">
      <w:pPr>
        <w:pStyle w:val="Heading1"/>
      </w:pPr>
      <w:r>
        <w:t>References</w:t>
      </w:r>
    </w:p>
    <w:p w14:paraId="2CAD5E38" w14:textId="77777777" w:rsidR="00AD0C7C" w:rsidRPr="0013685D" w:rsidRDefault="00AD0C7C" w:rsidP="0013685D">
      <w:pPr>
        <w:pStyle w:val="References"/>
      </w:pPr>
      <w:r w:rsidRPr="0013685D">
        <w:t>C.</w:t>
      </w:r>
      <w:r w:rsidR="00292031" w:rsidRPr="0013685D">
        <w:t xml:space="preserve"> </w:t>
      </w:r>
      <w:r w:rsidRPr="0013685D">
        <w:t>E.</w:t>
      </w:r>
      <w:r w:rsidR="00292031" w:rsidRPr="0013685D">
        <w:t xml:space="preserve"> </w:t>
      </w:r>
      <w:r w:rsidRPr="0013685D">
        <w:t>Shannon,</w:t>
      </w:r>
      <w:r w:rsidR="00292031" w:rsidRPr="0013685D">
        <w:rPr>
          <w:rFonts w:hint="eastAsia"/>
        </w:rPr>
        <w:t xml:space="preserve"> </w:t>
      </w:r>
      <w:r w:rsidR="00292031" w:rsidRPr="0013685D">
        <w:t>“</w:t>
      </w:r>
      <w:r w:rsidR="0013685D" w:rsidRPr="0013685D">
        <w:t>A Mathematical</w:t>
      </w:r>
      <w:r w:rsidRPr="0013685D">
        <w:t xml:space="preserve"> Theory of Communication</w:t>
      </w:r>
      <w:r w:rsidR="00292031" w:rsidRPr="0013685D">
        <w:t>”</w:t>
      </w:r>
      <w:r w:rsidRPr="0013685D">
        <w:t xml:space="preserve">, </w:t>
      </w:r>
      <w:r w:rsidR="005E05B8">
        <w:rPr>
          <w:i/>
        </w:rPr>
        <w:t xml:space="preserve">The </w:t>
      </w:r>
      <w:r w:rsidR="005E05B8">
        <w:rPr>
          <w:rFonts w:hint="eastAsia"/>
          <w:i/>
        </w:rPr>
        <w:t>B</w:t>
      </w:r>
      <w:r w:rsidR="00292031" w:rsidRPr="0013685D">
        <w:rPr>
          <w:i/>
        </w:rPr>
        <w:t>ell</w:t>
      </w:r>
      <w:r w:rsidRPr="0013685D">
        <w:rPr>
          <w:i/>
        </w:rPr>
        <w:t xml:space="preserve"> System Technical Journal</w:t>
      </w:r>
      <w:r w:rsidRPr="0013685D">
        <w:t xml:space="preserve">, </w:t>
      </w:r>
      <w:r w:rsidRPr="00813AD6">
        <w:rPr>
          <w:b/>
        </w:rPr>
        <w:t>27</w:t>
      </w:r>
      <w:r w:rsidRPr="0013685D">
        <w:t xml:space="preserve">[3], 379-423 </w:t>
      </w:r>
      <w:r w:rsidR="00292031" w:rsidRPr="0013685D">
        <w:t>(</w:t>
      </w:r>
      <w:r w:rsidRPr="0013685D">
        <w:t>1948</w:t>
      </w:r>
      <w:r w:rsidR="00292031" w:rsidRPr="0013685D">
        <w:rPr>
          <w:rFonts w:hint="eastAsia"/>
        </w:rPr>
        <w:t>)</w:t>
      </w:r>
      <w:r w:rsidRPr="0013685D">
        <w:t>.</w:t>
      </w:r>
    </w:p>
    <w:p w14:paraId="1204488A" w14:textId="77777777" w:rsidR="00AD0C7C" w:rsidRPr="00FC689D" w:rsidRDefault="00AD0C7C" w:rsidP="00F67B49">
      <w:pPr>
        <w:pStyle w:val="References"/>
      </w:pPr>
      <w:r w:rsidRPr="00FC689D">
        <w:lastRenderedPageBreak/>
        <w:t>L.</w:t>
      </w:r>
      <w:r w:rsidR="00292031" w:rsidRPr="00FC689D">
        <w:t xml:space="preserve"> </w:t>
      </w:r>
      <w:r w:rsidRPr="00FC689D">
        <w:t>L.</w:t>
      </w:r>
      <w:r w:rsidR="00292031" w:rsidRPr="00FC689D">
        <w:t xml:space="preserve"> </w:t>
      </w:r>
      <w:r w:rsidRPr="00FC689D">
        <w:t>Beranek,</w:t>
      </w:r>
      <w:r w:rsidRPr="00DD68F5">
        <w:rPr>
          <w:i/>
        </w:rPr>
        <w:t xml:space="preserve"> </w:t>
      </w:r>
      <w:r w:rsidR="0013685D" w:rsidRPr="00DD68F5">
        <w:rPr>
          <w:i/>
        </w:rPr>
        <w:t>Acoustics</w:t>
      </w:r>
      <w:r w:rsidRPr="00FC689D">
        <w:t>, (</w:t>
      </w:r>
      <w:r w:rsidR="008056B6">
        <w:t xml:space="preserve">McGraw-Hill, New York, 1954), </w:t>
      </w:r>
      <w:r w:rsidR="000B4978">
        <w:rPr>
          <w:rFonts w:hint="eastAsia"/>
        </w:rPr>
        <w:t>p</w:t>
      </w:r>
      <w:r w:rsidR="000B4978">
        <w:t>.</w:t>
      </w:r>
      <w:r w:rsidR="008056B6">
        <w:t>470</w:t>
      </w:r>
    </w:p>
    <w:p w14:paraId="495F8078" w14:textId="77777777" w:rsidR="00AD0C7C" w:rsidRPr="00FC689D" w:rsidRDefault="00AD0C7C" w:rsidP="00F67B49">
      <w:pPr>
        <w:pStyle w:val="References"/>
      </w:pPr>
      <w:r w:rsidRPr="00FC689D">
        <w:t>T.</w:t>
      </w:r>
      <w:r w:rsidR="00292031" w:rsidRPr="00FC689D">
        <w:t xml:space="preserve"> </w:t>
      </w:r>
      <w:proofErr w:type="spellStart"/>
      <w:r w:rsidR="00292031" w:rsidRPr="00FC689D">
        <w:t>Hata</w:t>
      </w:r>
      <w:proofErr w:type="spellEnd"/>
      <w:r w:rsidRPr="00FC689D">
        <w:t>, Mechanics of Flags and Wings, in M.</w:t>
      </w:r>
      <w:r w:rsidR="00292031" w:rsidRPr="00FC689D">
        <w:t xml:space="preserve"> </w:t>
      </w:r>
      <w:proofErr w:type="spellStart"/>
      <w:r w:rsidRPr="00FC689D">
        <w:t>Ohira</w:t>
      </w:r>
      <w:proofErr w:type="spellEnd"/>
      <w:r w:rsidRPr="00FC689D">
        <w:t xml:space="preserve"> (ed.), </w:t>
      </w:r>
      <w:r w:rsidRPr="005E05B8">
        <w:rPr>
          <w:i/>
        </w:rPr>
        <w:t>Advanced Mechanics</w:t>
      </w:r>
      <w:r w:rsidRPr="00FC689D">
        <w:t>, (Acad</w:t>
      </w:r>
      <w:r w:rsidR="005F224A">
        <w:t xml:space="preserve">emic Press, New York, 1970), </w:t>
      </w:r>
      <w:r w:rsidRPr="00FC689D">
        <w:t>180-220.</w:t>
      </w:r>
    </w:p>
    <w:p w14:paraId="6FD0471E" w14:textId="77777777" w:rsidR="00AD0C7C" w:rsidRPr="00FC689D" w:rsidRDefault="00AD0C7C" w:rsidP="00F67B49">
      <w:pPr>
        <w:pStyle w:val="References"/>
      </w:pPr>
      <w:r w:rsidRPr="007A2EA2">
        <w:t>J.</w:t>
      </w:r>
      <w:r w:rsidR="00292031" w:rsidRPr="007A2EA2">
        <w:t xml:space="preserve"> </w:t>
      </w:r>
      <w:r w:rsidRPr="007A2EA2">
        <w:t>K.</w:t>
      </w:r>
      <w:r w:rsidR="00292031" w:rsidRPr="007A2EA2">
        <w:t xml:space="preserve"> </w:t>
      </w:r>
      <w:r w:rsidRPr="007A2EA2">
        <w:t>Kennedy and A.</w:t>
      </w:r>
      <w:r w:rsidR="00292031" w:rsidRPr="007A2EA2">
        <w:t xml:space="preserve"> L</w:t>
      </w:r>
      <w:r w:rsidRPr="007A2EA2">
        <w:t xml:space="preserve">incoln, </w:t>
      </w:r>
      <w:r w:rsidR="00292031" w:rsidRPr="007A2EA2">
        <w:t>“</w:t>
      </w:r>
      <w:r w:rsidRPr="007A2EA2">
        <w:t>A</w:t>
      </w:r>
      <w:r w:rsidRPr="00FC689D">
        <w:t xml:space="preserve"> Program for Register Allocation</w:t>
      </w:r>
      <w:r w:rsidR="00292031" w:rsidRPr="00FC689D">
        <w:t>”</w:t>
      </w:r>
      <w:r w:rsidRPr="00FC689D">
        <w:t xml:space="preserve">, </w:t>
      </w:r>
      <w:r w:rsidRPr="005E05B8">
        <w:rPr>
          <w:i/>
        </w:rPr>
        <w:t>Proc. the Design Automation Conf.</w:t>
      </w:r>
      <w:r w:rsidRPr="00FC689D">
        <w:t>, 210-215 (1987).</w:t>
      </w:r>
    </w:p>
    <w:p w14:paraId="24454DB3" w14:textId="5978A930" w:rsidR="00BA0705" w:rsidRDefault="005E05B8" w:rsidP="002C2018">
      <w:pPr>
        <w:pStyle w:val="References"/>
      </w:pPr>
      <w:r w:rsidRPr="00FC689D">
        <w:t>“</w:t>
      </w:r>
      <w:r w:rsidR="004958D0">
        <w:t>Information for Authors, the IEICE Transactions on Information and Systems,</w:t>
      </w:r>
      <w:r w:rsidR="00BA0705" w:rsidRPr="00FC689D">
        <w:t>”</w:t>
      </w:r>
      <w:r w:rsidR="004958D0">
        <w:t xml:space="preserve"> </w:t>
      </w:r>
      <w:r w:rsidR="00073780">
        <w:t xml:space="preserve">The </w:t>
      </w:r>
      <w:r w:rsidR="00073780">
        <w:rPr>
          <w:rFonts w:hint="eastAsia"/>
        </w:rPr>
        <w:t>I</w:t>
      </w:r>
      <w:r w:rsidR="00073780">
        <w:t>EICE</w:t>
      </w:r>
      <w:r w:rsidR="00073780" w:rsidRPr="00FC689D">
        <w:rPr>
          <w:rFonts w:hint="eastAsia"/>
        </w:rPr>
        <w:t xml:space="preserve"> </w:t>
      </w:r>
      <w:r w:rsidR="00073780" w:rsidRPr="004958D0">
        <w:t>Publication Department</w:t>
      </w:r>
      <w:r w:rsidR="00073780">
        <w:rPr>
          <w:rFonts w:hint="eastAsia"/>
        </w:rPr>
        <w:t>,</w:t>
      </w:r>
      <w:r w:rsidR="002C2018">
        <w:t xml:space="preserve"> </w:t>
      </w:r>
      <w:r w:rsidR="00A625AD" w:rsidRPr="002F46AA">
        <w:t>https://www.ieice.org/eng/shiori/mokuji_iss.html</w:t>
      </w:r>
      <w:r w:rsidR="00A625AD">
        <w:rPr>
          <w:rFonts w:hint="eastAsia"/>
        </w:rPr>
        <w:t xml:space="preserve">　</w:t>
      </w:r>
      <w:r w:rsidR="00A625AD">
        <w:rPr>
          <w:rFonts w:hint="eastAsia"/>
        </w:rPr>
        <w:t>(2021.04.21)</w:t>
      </w:r>
      <w:r w:rsidR="00AD0C7C" w:rsidRPr="00FC689D">
        <w:rPr>
          <w:rFonts w:hint="eastAsia"/>
        </w:rPr>
        <w:t>.</w:t>
      </w:r>
    </w:p>
    <w:sectPr w:rsidR="00BA0705" w:rsidSect="00776663">
      <w:footerReference w:type="default" r:id="rId15"/>
      <w:type w:val="continuous"/>
      <w:pgSz w:w="11906" w:h="16838" w:code="9"/>
      <w:pgMar w:top="1985" w:right="1134" w:bottom="1134" w:left="1134" w:header="851" w:footer="743" w:gutter="0"/>
      <w:cols w:num="2" w:space="567"/>
      <w:docGrid w:type="linesAndChars" w:linePitch="36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0005D" w14:textId="77777777" w:rsidR="0004371D" w:rsidRDefault="0004371D" w:rsidP="000337B6">
      <w:pPr>
        <w:ind w:firstLine="200"/>
      </w:pPr>
      <w:r>
        <w:separator/>
      </w:r>
    </w:p>
  </w:endnote>
  <w:endnote w:type="continuationSeparator" w:id="0">
    <w:p w14:paraId="4F9C342D" w14:textId="77777777" w:rsidR="0004371D" w:rsidRDefault="0004371D" w:rsidP="000337B6">
      <w:pPr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3A239" w14:textId="77777777" w:rsidR="00F67B49" w:rsidRDefault="00F67B49">
    <w:pPr>
      <w:pStyle w:val="a6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3C8C3" w14:textId="77777777" w:rsidR="00951484" w:rsidRDefault="00A94D12" w:rsidP="00951484">
    <w:pPr>
      <w:pStyle w:val="Affiliation"/>
      <w:ind w:firstLine="180"/>
    </w:pPr>
    <w:r>
      <w:rPr>
        <w:rFonts w:hint="eastAsia"/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F882EB" wp14:editId="06DCEB8F">
              <wp:simplePos x="0" y="0"/>
              <wp:positionH relativeFrom="column">
                <wp:posOffset>4766310</wp:posOffset>
              </wp:positionH>
              <wp:positionV relativeFrom="paragraph">
                <wp:posOffset>126707</wp:posOffset>
              </wp:positionV>
              <wp:extent cx="1767023" cy="539261"/>
              <wp:effectExtent l="590550" t="0" r="24130" b="70485"/>
              <wp:wrapNone/>
              <wp:docPr id="2" name="吹き出し: 四角形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7023" cy="539261"/>
                      </a:xfrm>
                      <a:prstGeom prst="wedgeRectCallout">
                        <a:avLst>
                          <a:gd name="adj1" fmla="val -80985"/>
                          <a:gd name="adj2" fmla="val 54542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B48C24" w14:textId="77777777" w:rsidR="00A94D12" w:rsidRPr="00931D1C" w:rsidRDefault="00A94D12" w:rsidP="00A94D12">
                          <w:pPr>
                            <w:ind w:firstLine="120"/>
                            <w:jc w:val="center"/>
                            <w:rPr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2"/>
                              <w:szCs w:val="12"/>
                            </w:rPr>
                            <w:t xml:space="preserve">n </w:t>
                          </w:r>
                          <w:r w:rsidR="00C465D7"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 xml:space="preserve">the </w:t>
                          </w:r>
                          <w:r>
                            <w:rPr>
                              <w:color w:val="000000" w:themeColor="text1"/>
                              <w:sz w:val="12"/>
                              <w:szCs w:val="12"/>
                            </w:rPr>
                            <w:t>case that the revised version of the manuscript has been submitted to the Review.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82EB"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吹き出し: 四角形 18" o:spid="_x0000_s1028" type="#_x0000_t61" style="position:absolute;left:0;text-align:left;margin-left:375.3pt;margin-top:10pt;width:139.1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" adj="-6693,22581" filled="f" strokecolor="black [3213]" strokeweight="1pt">
              <v:textbox>
                <w:txbxContent>
                  <w:p w14:paraId="25B48C24" w14:textId="77777777" w:rsidR="00A94D12" w:rsidRPr="00931D1C" w:rsidRDefault="00A94D12" w:rsidP="00A94D12">
                    <w:pPr>
                      <w:ind w:firstLine="120"/>
                      <w:jc w:val="center"/>
                      <w:rPr>
                        <w:color w:val="000000" w:themeColor="text1"/>
                        <w:sz w:val="12"/>
                        <w:szCs w:val="12"/>
                      </w:rPr>
                    </w:pPr>
                    <w:r>
                      <w:rPr>
                        <w:color w:val="000000" w:themeColor="text1"/>
                        <w:sz w:val="12"/>
                        <w:szCs w:val="12"/>
                      </w:rPr>
                      <w:t>I</w:t>
                    </w:r>
                    <w:r>
                      <w:rPr>
                        <w:rFonts w:hint="eastAsia"/>
                        <w:color w:val="000000" w:themeColor="text1"/>
                        <w:sz w:val="12"/>
                        <w:szCs w:val="12"/>
                      </w:rPr>
                      <w:t xml:space="preserve">n </w:t>
                    </w:r>
                    <w:r w:rsidR="00C465D7">
                      <w:rPr>
                        <w:color w:val="000000" w:themeColor="text1"/>
                        <w:sz w:val="12"/>
                        <w:szCs w:val="12"/>
                      </w:rPr>
                      <w:t xml:space="preserve">the </w:t>
                    </w:r>
                    <w:r>
                      <w:rPr>
                        <w:color w:val="000000" w:themeColor="text1"/>
                        <w:sz w:val="12"/>
                        <w:szCs w:val="12"/>
                      </w:rPr>
                      <w:t>case that the revised version of the manuscript has been submitted to the Review.</w:t>
                    </w:r>
                  </w:p>
                </w:txbxContent>
              </v:textbox>
            </v:shape>
          </w:pict>
        </mc:Fallback>
      </mc:AlternateContent>
    </w:r>
    <w:r w:rsidR="00951484">
      <w:rPr>
        <w:rFonts w:hint="eastAsia"/>
      </w:rPr>
      <w:t>_________________________________</w:t>
    </w:r>
  </w:p>
  <w:p w14:paraId="7CA99F7A" w14:textId="77777777" w:rsidR="00951484" w:rsidRDefault="00951484" w:rsidP="00951484">
    <w:pPr>
      <w:pStyle w:val="Affiliation"/>
      <w:ind w:firstLine="180"/>
    </w:pPr>
    <w:r>
      <w:rPr>
        <w:rFonts w:hint="eastAsia"/>
      </w:rPr>
      <w:t>*</w:t>
    </w:r>
    <w:r>
      <w:t xml:space="preserve">Department of Information System Design, </w:t>
    </w:r>
    <w:proofErr w:type="spellStart"/>
    <w:r>
      <w:t>Doshisha</w:t>
    </w:r>
    <w:proofErr w:type="spellEnd"/>
    <w:r>
      <w:t xml:space="preserve"> University, Kyoto</w:t>
    </w:r>
  </w:p>
  <w:p w14:paraId="125805D5" w14:textId="77777777" w:rsidR="00951484" w:rsidRDefault="00951484" w:rsidP="00951484">
    <w:pPr>
      <w:pStyle w:val="Affiliation"/>
      <w:ind w:firstLine="180"/>
    </w:pPr>
    <w:proofErr w:type="gramStart"/>
    <w:r>
      <w:rPr>
        <w:rFonts w:hint="eastAsia"/>
      </w:rPr>
      <w:t>T</w:t>
    </w:r>
    <w:r>
      <w:t>elephone :</w:t>
    </w:r>
    <w:proofErr w:type="gramEnd"/>
    <w:r>
      <w:t xml:space="preserve"> +81-774-65-xxxx, E-mail : </w:t>
    </w:r>
    <w:r w:rsidRPr="00F76546">
      <w:rPr>
        <w:szCs w:val="18"/>
      </w:rPr>
      <w:t>xxxx1@mail.doshisha.ac.jp</w:t>
    </w:r>
    <w:r>
      <w:t xml:space="preserve">, </w:t>
    </w:r>
    <w:r w:rsidRPr="00F76546">
      <w:rPr>
        <w:szCs w:val="18"/>
      </w:rPr>
      <w:t>xxxx2@mail.doshisha.ac.jp</w:t>
    </w:r>
  </w:p>
  <w:p w14:paraId="55E46F41" w14:textId="77777777" w:rsidR="00951484" w:rsidRDefault="00951484" w:rsidP="00951484">
    <w:pPr>
      <w:pStyle w:val="Affiliation"/>
      <w:ind w:firstLine="180"/>
    </w:pPr>
    <w:r>
      <w:t xml:space="preserve">**Center for Xxx Systems, </w:t>
    </w:r>
    <w:proofErr w:type="spellStart"/>
    <w:r>
      <w:t>Xxxx</w:t>
    </w:r>
    <w:proofErr w:type="spellEnd"/>
    <w:r>
      <w:t xml:space="preserve"> University, Xxx</w:t>
    </w:r>
  </w:p>
  <w:p w14:paraId="378CF744" w14:textId="77777777" w:rsidR="00951484" w:rsidRDefault="00951484" w:rsidP="00951484">
    <w:pPr>
      <w:pStyle w:val="Affiliation"/>
      <w:ind w:firstLine="180"/>
    </w:pPr>
    <w:proofErr w:type="gramStart"/>
    <w:r>
      <w:t>Telephone :</w:t>
    </w:r>
    <w:proofErr w:type="gramEnd"/>
    <w:r>
      <w:t xml:space="preserve"> +81-xx-xxx-xxxx, E-mail : xxx@xxx.xxx.ac.jp</w:t>
    </w:r>
  </w:p>
  <w:p w14:paraId="35F6BFB3" w14:textId="77777777" w:rsidR="0087761E" w:rsidRPr="00951484" w:rsidRDefault="00707EC9" w:rsidP="00AE48E4">
    <w:pPr>
      <w:pStyle w:val="a6"/>
      <w:ind w:firstLine="200"/>
    </w:pPr>
    <w:r>
      <w:t xml:space="preserve">This paper </w:t>
    </w:r>
    <w:r w:rsidR="00A94D12">
      <w:t>was presented in part at the</w:t>
    </w:r>
    <w:r w:rsidR="00A94D12" w:rsidRPr="00A94D12">
      <w:t xml:space="preserve"> Harris Science and Engineering</w:t>
    </w:r>
    <w:r w:rsidR="00A94D12">
      <w:t xml:space="preserve"> Conference, 20**.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E365" w14:textId="77777777" w:rsidR="00F67B49" w:rsidRDefault="00F67B49">
    <w:pPr>
      <w:pStyle w:val="a6"/>
      <w:ind w:firstLine="2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1CDD9" w14:textId="77777777" w:rsidR="0087761E" w:rsidRDefault="0087761E" w:rsidP="000337B6">
    <w:pPr>
      <w:pStyle w:val="a6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79E42" w14:textId="77777777" w:rsidR="0004371D" w:rsidRDefault="0004371D" w:rsidP="000337B6">
      <w:pPr>
        <w:ind w:firstLine="200"/>
      </w:pPr>
      <w:r>
        <w:separator/>
      </w:r>
    </w:p>
  </w:footnote>
  <w:footnote w:type="continuationSeparator" w:id="0">
    <w:p w14:paraId="201E930B" w14:textId="77777777" w:rsidR="0004371D" w:rsidRDefault="0004371D" w:rsidP="000337B6">
      <w:pPr>
        <w:ind w:firstLine="200"/>
      </w:pPr>
      <w:r>
        <w:continuationSeparator/>
      </w:r>
    </w:p>
  </w:footnote>
  <w:footnote w:id="1">
    <w:p w14:paraId="3CA239E1" w14:textId="77777777" w:rsidR="00225D53" w:rsidRDefault="00225D53" w:rsidP="002F46AA">
      <w:pPr>
        <w:pStyle w:val="footnote"/>
        <w:ind w:firstLine="155"/>
      </w:pPr>
      <w:r>
        <w:rPr>
          <w:rStyle w:val="afd"/>
        </w:rPr>
        <w:t>†</w:t>
      </w:r>
      <w:r>
        <w:t xml:space="preserve"> Inserting footnote here in Footnote Style (Times New Roman (8 </w:t>
      </w:r>
      <w:proofErr w:type="spellStart"/>
      <w:r>
        <w:t>pt</w:t>
      </w:r>
      <w:proofErr w:type="spellEnd"/>
      <w:r>
        <w:t xml:space="preserve">), line spacing: 12 </w:t>
      </w:r>
      <w:proofErr w:type="spellStart"/>
      <w:r>
        <w:t>pt</w:t>
      </w:r>
      <w:proofErr w:type="spellEnd"/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FAD35" w14:textId="77777777" w:rsidR="00F67B49" w:rsidRDefault="00F67B49">
    <w:pPr>
      <w:pStyle w:val="a5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B45D5" w14:textId="77777777" w:rsidR="00F67B49" w:rsidRDefault="00F67B49">
    <w:pPr>
      <w:pStyle w:val="a5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E0289" w14:textId="77777777" w:rsidR="00F67B49" w:rsidRDefault="00F67B49">
    <w:pPr>
      <w:pStyle w:val="a5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0974"/>
    <w:multiLevelType w:val="multilevel"/>
    <w:tmpl w:val="E33C0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Century" w:eastAsia="ＭＳ 明朝" w:hAnsi="Century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Century" w:eastAsia="ＭＳ 明朝" w:hAnsi="Century" w:hint="default"/>
        <w:sz w:val="18"/>
      </w:rPr>
    </w:lvl>
  </w:abstractNum>
  <w:abstractNum w:abstractNumId="1" w15:restartNumberingAfterBreak="0">
    <w:nsid w:val="08234AF3"/>
    <w:multiLevelType w:val="hybridMultilevel"/>
    <w:tmpl w:val="E6304474"/>
    <w:lvl w:ilvl="0" w:tplc="A2701D7C">
      <w:start w:val="1"/>
      <w:numFmt w:val="decimal"/>
      <w:pStyle w:val="References"/>
      <w:lvlText w:val="%1)"/>
      <w:lvlJc w:val="left"/>
      <w:pPr>
        <w:ind w:left="643" w:hanging="64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12B018D1"/>
    <w:multiLevelType w:val="hybridMultilevel"/>
    <w:tmpl w:val="F2925336"/>
    <w:lvl w:ilvl="0" w:tplc="3208D444">
      <w:start w:val="9"/>
      <w:numFmt w:val="decimal"/>
      <w:lvlText w:val="%1）"/>
      <w:lvlJc w:val="left"/>
      <w:pPr>
        <w:tabs>
          <w:tab w:val="num" w:pos="535"/>
        </w:tabs>
        <w:ind w:left="535" w:hanging="360"/>
      </w:pPr>
      <w:rPr>
        <w:rFonts w:ascii="Times New Roman" w:hAnsi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5"/>
        </w:tabs>
        <w:ind w:left="10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5"/>
        </w:tabs>
        <w:ind w:left="14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5"/>
        </w:tabs>
        <w:ind w:left="18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5"/>
        </w:tabs>
        <w:ind w:left="22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5"/>
        </w:tabs>
        <w:ind w:left="26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5"/>
        </w:tabs>
        <w:ind w:left="31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5"/>
        </w:tabs>
        <w:ind w:left="35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5"/>
        </w:tabs>
        <w:ind w:left="3955" w:hanging="420"/>
      </w:pPr>
    </w:lvl>
  </w:abstractNum>
  <w:abstractNum w:abstractNumId="3" w15:restartNumberingAfterBreak="0">
    <w:nsid w:val="17DF6CBB"/>
    <w:multiLevelType w:val="multilevel"/>
    <w:tmpl w:val="1082A4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6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4" w15:restartNumberingAfterBreak="0">
    <w:nsid w:val="27330425"/>
    <w:multiLevelType w:val="hybridMultilevel"/>
    <w:tmpl w:val="D026FDCC"/>
    <w:lvl w:ilvl="0" w:tplc="172C787C">
      <w:start w:val="9"/>
      <w:numFmt w:val="decimal"/>
      <w:lvlText w:val="%1）"/>
      <w:lvlJc w:val="left"/>
      <w:pPr>
        <w:tabs>
          <w:tab w:val="num" w:pos="535"/>
        </w:tabs>
        <w:ind w:left="535" w:hanging="360"/>
      </w:pPr>
      <w:rPr>
        <w:rFonts w:ascii="Times New Roman" w:hAnsi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5"/>
        </w:tabs>
        <w:ind w:left="10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5"/>
        </w:tabs>
        <w:ind w:left="14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5"/>
        </w:tabs>
        <w:ind w:left="18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5"/>
        </w:tabs>
        <w:ind w:left="22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5"/>
        </w:tabs>
        <w:ind w:left="26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5"/>
        </w:tabs>
        <w:ind w:left="31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5"/>
        </w:tabs>
        <w:ind w:left="35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5"/>
        </w:tabs>
        <w:ind w:left="3955" w:hanging="420"/>
      </w:pPr>
    </w:lvl>
  </w:abstractNum>
  <w:abstractNum w:abstractNumId="5" w15:restartNumberingAfterBreak="0">
    <w:nsid w:val="337725FC"/>
    <w:multiLevelType w:val="multilevel"/>
    <w:tmpl w:val="79B6CA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Century" w:eastAsia="ＭＳ 明朝" w:hAnsi="Century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Century" w:eastAsia="ＭＳ 明朝" w:hAnsi="Century" w:hint="default"/>
        <w:sz w:val="18"/>
      </w:rPr>
    </w:lvl>
  </w:abstractNum>
  <w:abstractNum w:abstractNumId="6" w15:restartNumberingAfterBreak="0">
    <w:nsid w:val="3AE17BC9"/>
    <w:multiLevelType w:val="hybridMultilevel"/>
    <w:tmpl w:val="13DA0496"/>
    <w:lvl w:ilvl="0" w:tplc="4DAC2D52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F4D2811"/>
    <w:multiLevelType w:val="multilevel"/>
    <w:tmpl w:val="1AF6A844"/>
    <w:lvl w:ilvl="0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2D22EE8"/>
    <w:multiLevelType w:val="hybridMultilevel"/>
    <w:tmpl w:val="11740D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9F6D75"/>
    <w:multiLevelType w:val="multilevel"/>
    <w:tmpl w:val="E33C0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Century" w:eastAsia="ＭＳ 明朝" w:hAnsi="Century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Century" w:eastAsia="ＭＳ 明朝" w:hAnsi="Century" w:hint="default"/>
        <w:sz w:val="18"/>
      </w:rPr>
    </w:lvl>
  </w:abstractNum>
  <w:abstractNum w:abstractNumId="10" w15:restartNumberingAfterBreak="0">
    <w:nsid w:val="63B31812"/>
    <w:multiLevelType w:val="multilevel"/>
    <w:tmpl w:val="E33C0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Century" w:eastAsia="ＭＳ 明朝" w:hAnsi="Century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Century" w:eastAsia="ＭＳ 明朝" w:hAnsi="Century" w:hint="default"/>
        <w:sz w:val="18"/>
      </w:rPr>
    </w:lvl>
  </w:abstractNum>
  <w:abstractNum w:abstractNumId="11" w15:restartNumberingAfterBreak="0">
    <w:nsid w:val="69401006"/>
    <w:multiLevelType w:val="multilevel"/>
    <w:tmpl w:val="E79E48C8"/>
    <w:lvl w:ilvl="0">
      <w:start w:val="3"/>
      <w:numFmt w:val="decimal"/>
      <w:lvlText w:val="%1"/>
      <w:lvlJc w:val="left"/>
      <w:pPr>
        <w:ind w:left="360" w:hanging="360"/>
      </w:pPr>
      <w:rPr>
        <w:rFonts w:ascii="Century" w:eastAsia="ＭＳ 明朝" w:hAnsi="Century" w:hint="default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entury" w:eastAsia="ＭＳ 明朝" w:hAnsi="Century"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entury" w:eastAsia="ＭＳ 明朝" w:hAnsi="Century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entury" w:eastAsia="ＭＳ 明朝" w:hAnsi="Century"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entury" w:eastAsia="ＭＳ 明朝" w:hAnsi="Century"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entury" w:eastAsia="ＭＳ 明朝" w:hAnsi="Century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entury" w:eastAsia="ＭＳ 明朝" w:hAnsi="Century" w:hint="default"/>
        <w:sz w:val="18"/>
      </w:rPr>
    </w:lvl>
  </w:abstractNum>
  <w:abstractNum w:abstractNumId="12" w15:restartNumberingAfterBreak="0">
    <w:nsid w:val="70CC22B8"/>
    <w:multiLevelType w:val="hybridMultilevel"/>
    <w:tmpl w:val="68AE735E"/>
    <w:lvl w:ilvl="0" w:tplc="EC7601AC">
      <w:start w:val="9"/>
      <w:numFmt w:val="decimal"/>
      <w:lvlText w:val="%1)"/>
      <w:lvlJc w:val="left"/>
      <w:pPr>
        <w:tabs>
          <w:tab w:val="num" w:pos="708"/>
        </w:tabs>
        <w:ind w:left="708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8"/>
        </w:tabs>
        <w:ind w:left="11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8"/>
        </w:tabs>
        <w:ind w:left="16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8"/>
        </w:tabs>
        <w:ind w:left="20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8"/>
        </w:tabs>
        <w:ind w:left="24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8"/>
        </w:tabs>
        <w:ind w:left="28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8"/>
        </w:tabs>
        <w:ind w:left="32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8"/>
        </w:tabs>
        <w:ind w:left="37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8"/>
        </w:tabs>
        <w:ind w:left="4128" w:hanging="42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8"/>
  </w:num>
  <w:num w:numId="10">
    <w:abstractNumId w:val="7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removePersonalInformation/>
  <w:removeDateAndTim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isplayHorizontalDrawingGridEvery w:val="0"/>
  <w:displayVerticalDrawingGridEvery w:val="2"/>
  <w:characterSpacingControl w:val="doNotCompress"/>
  <w:hdrShapeDefaults>
    <o:shapedefaults v:ext="edit" spidmax="409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MzY3NzA3MjQ0tzRX0lEKTi0uzszPAykwrAUARiD1eiwAAAA="/>
  </w:docVars>
  <w:rsids>
    <w:rsidRoot w:val="00A8006C"/>
    <w:rsid w:val="00000418"/>
    <w:rsid w:val="00011F9E"/>
    <w:rsid w:val="00020361"/>
    <w:rsid w:val="0002655E"/>
    <w:rsid w:val="000337B6"/>
    <w:rsid w:val="0004371D"/>
    <w:rsid w:val="00057AEE"/>
    <w:rsid w:val="00061B5D"/>
    <w:rsid w:val="000649CF"/>
    <w:rsid w:val="0006660C"/>
    <w:rsid w:val="000706B1"/>
    <w:rsid w:val="00072724"/>
    <w:rsid w:val="00073780"/>
    <w:rsid w:val="0008097E"/>
    <w:rsid w:val="00087F48"/>
    <w:rsid w:val="0009258A"/>
    <w:rsid w:val="000957C3"/>
    <w:rsid w:val="00096406"/>
    <w:rsid w:val="000A074C"/>
    <w:rsid w:val="000A4482"/>
    <w:rsid w:val="000B4978"/>
    <w:rsid w:val="000B65AE"/>
    <w:rsid w:val="000C043E"/>
    <w:rsid w:val="000C2A50"/>
    <w:rsid w:val="000E445B"/>
    <w:rsid w:val="000F3FA1"/>
    <w:rsid w:val="00100A8D"/>
    <w:rsid w:val="0010459B"/>
    <w:rsid w:val="00114098"/>
    <w:rsid w:val="001168C5"/>
    <w:rsid w:val="0012601F"/>
    <w:rsid w:val="001350B9"/>
    <w:rsid w:val="0013685D"/>
    <w:rsid w:val="0014007E"/>
    <w:rsid w:val="00147903"/>
    <w:rsid w:val="00152FE3"/>
    <w:rsid w:val="00153C7E"/>
    <w:rsid w:val="00190A37"/>
    <w:rsid w:val="00190BFB"/>
    <w:rsid w:val="00191F6A"/>
    <w:rsid w:val="00194D20"/>
    <w:rsid w:val="00197192"/>
    <w:rsid w:val="001A0223"/>
    <w:rsid w:val="001A431A"/>
    <w:rsid w:val="001A73C8"/>
    <w:rsid w:val="001B11A3"/>
    <w:rsid w:val="001B6F11"/>
    <w:rsid w:val="001C3328"/>
    <w:rsid w:val="001C6B4B"/>
    <w:rsid w:val="001D2B77"/>
    <w:rsid w:val="001F5F7D"/>
    <w:rsid w:val="001F6FD2"/>
    <w:rsid w:val="002011FF"/>
    <w:rsid w:val="00215D44"/>
    <w:rsid w:val="002252FB"/>
    <w:rsid w:val="00225D53"/>
    <w:rsid w:val="0025758F"/>
    <w:rsid w:val="002742AC"/>
    <w:rsid w:val="00276869"/>
    <w:rsid w:val="00290C42"/>
    <w:rsid w:val="00292031"/>
    <w:rsid w:val="002A789E"/>
    <w:rsid w:val="002B5B12"/>
    <w:rsid w:val="002C2018"/>
    <w:rsid w:val="002C58CC"/>
    <w:rsid w:val="002F46AA"/>
    <w:rsid w:val="0030212F"/>
    <w:rsid w:val="0031031B"/>
    <w:rsid w:val="00314FE2"/>
    <w:rsid w:val="003226AC"/>
    <w:rsid w:val="00330F61"/>
    <w:rsid w:val="0034158A"/>
    <w:rsid w:val="00343F83"/>
    <w:rsid w:val="003505A5"/>
    <w:rsid w:val="00352BA9"/>
    <w:rsid w:val="00352CBE"/>
    <w:rsid w:val="00352EA3"/>
    <w:rsid w:val="00376E5B"/>
    <w:rsid w:val="00387672"/>
    <w:rsid w:val="003B219E"/>
    <w:rsid w:val="003C42CF"/>
    <w:rsid w:val="003C52D6"/>
    <w:rsid w:val="003D20A4"/>
    <w:rsid w:val="003E0D53"/>
    <w:rsid w:val="003E3EDB"/>
    <w:rsid w:val="003F0E8B"/>
    <w:rsid w:val="003F1B51"/>
    <w:rsid w:val="003F3134"/>
    <w:rsid w:val="003F341C"/>
    <w:rsid w:val="00404B1D"/>
    <w:rsid w:val="0041056D"/>
    <w:rsid w:val="00411517"/>
    <w:rsid w:val="004117C9"/>
    <w:rsid w:val="00415B66"/>
    <w:rsid w:val="00440AAF"/>
    <w:rsid w:val="00440BFF"/>
    <w:rsid w:val="00441CDC"/>
    <w:rsid w:val="004466DB"/>
    <w:rsid w:val="00447C7F"/>
    <w:rsid w:val="004509F5"/>
    <w:rsid w:val="004613B7"/>
    <w:rsid w:val="0047577C"/>
    <w:rsid w:val="0048366C"/>
    <w:rsid w:val="00484EB7"/>
    <w:rsid w:val="004958D0"/>
    <w:rsid w:val="004A1194"/>
    <w:rsid w:val="004A441F"/>
    <w:rsid w:val="004A5A0D"/>
    <w:rsid w:val="004B46B6"/>
    <w:rsid w:val="004C10D6"/>
    <w:rsid w:val="004C621C"/>
    <w:rsid w:val="004D1001"/>
    <w:rsid w:val="004D5689"/>
    <w:rsid w:val="004D7D51"/>
    <w:rsid w:val="004E5D9F"/>
    <w:rsid w:val="004F0EB6"/>
    <w:rsid w:val="004F2EB0"/>
    <w:rsid w:val="004F4244"/>
    <w:rsid w:val="00532E12"/>
    <w:rsid w:val="005331EA"/>
    <w:rsid w:val="00543DA9"/>
    <w:rsid w:val="0055457D"/>
    <w:rsid w:val="00555BA1"/>
    <w:rsid w:val="005560E2"/>
    <w:rsid w:val="00557C8C"/>
    <w:rsid w:val="00564A8B"/>
    <w:rsid w:val="00565C50"/>
    <w:rsid w:val="00592A09"/>
    <w:rsid w:val="005A0386"/>
    <w:rsid w:val="005A5A7E"/>
    <w:rsid w:val="005B45D3"/>
    <w:rsid w:val="005C0216"/>
    <w:rsid w:val="005C5B28"/>
    <w:rsid w:val="005E05B8"/>
    <w:rsid w:val="005E67CB"/>
    <w:rsid w:val="005F224A"/>
    <w:rsid w:val="005F2D5E"/>
    <w:rsid w:val="00602991"/>
    <w:rsid w:val="00613F74"/>
    <w:rsid w:val="00623FC1"/>
    <w:rsid w:val="00630146"/>
    <w:rsid w:val="006336B9"/>
    <w:rsid w:val="00636563"/>
    <w:rsid w:val="00653E22"/>
    <w:rsid w:val="006548A5"/>
    <w:rsid w:val="00670647"/>
    <w:rsid w:val="006801B5"/>
    <w:rsid w:val="006825E4"/>
    <w:rsid w:val="006928E1"/>
    <w:rsid w:val="006A0328"/>
    <w:rsid w:val="006A07D2"/>
    <w:rsid w:val="006A363A"/>
    <w:rsid w:val="006B0431"/>
    <w:rsid w:val="006C2795"/>
    <w:rsid w:val="006C51C5"/>
    <w:rsid w:val="006C5490"/>
    <w:rsid w:val="006D3176"/>
    <w:rsid w:val="006D63B8"/>
    <w:rsid w:val="006E3B0E"/>
    <w:rsid w:val="006E626D"/>
    <w:rsid w:val="006F4DC4"/>
    <w:rsid w:val="006F550C"/>
    <w:rsid w:val="00701E0B"/>
    <w:rsid w:val="00707743"/>
    <w:rsid w:val="00707EC9"/>
    <w:rsid w:val="00717373"/>
    <w:rsid w:val="00726400"/>
    <w:rsid w:val="00727357"/>
    <w:rsid w:val="007338AE"/>
    <w:rsid w:val="00737CFE"/>
    <w:rsid w:val="00745EEA"/>
    <w:rsid w:val="00750710"/>
    <w:rsid w:val="007524F6"/>
    <w:rsid w:val="007558C7"/>
    <w:rsid w:val="00755B51"/>
    <w:rsid w:val="0076660D"/>
    <w:rsid w:val="00767A11"/>
    <w:rsid w:val="00771969"/>
    <w:rsid w:val="00772787"/>
    <w:rsid w:val="00776663"/>
    <w:rsid w:val="007915A9"/>
    <w:rsid w:val="007947DD"/>
    <w:rsid w:val="007A1FDB"/>
    <w:rsid w:val="007A2EA2"/>
    <w:rsid w:val="007A5EFA"/>
    <w:rsid w:val="007A6D7D"/>
    <w:rsid w:val="007C38FC"/>
    <w:rsid w:val="007C39D6"/>
    <w:rsid w:val="007D28CD"/>
    <w:rsid w:val="007E4093"/>
    <w:rsid w:val="007F13B4"/>
    <w:rsid w:val="00800238"/>
    <w:rsid w:val="008056B6"/>
    <w:rsid w:val="00813AD6"/>
    <w:rsid w:val="00814FF9"/>
    <w:rsid w:val="00831D30"/>
    <w:rsid w:val="00832CAD"/>
    <w:rsid w:val="008501F9"/>
    <w:rsid w:val="0085458A"/>
    <w:rsid w:val="00873F22"/>
    <w:rsid w:val="0087761E"/>
    <w:rsid w:val="008836CB"/>
    <w:rsid w:val="0088696D"/>
    <w:rsid w:val="00893B42"/>
    <w:rsid w:val="00895413"/>
    <w:rsid w:val="0089619F"/>
    <w:rsid w:val="008A02E6"/>
    <w:rsid w:val="008B1D63"/>
    <w:rsid w:val="008B24F6"/>
    <w:rsid w:val="008B6177"/>
    <w:rsid w:val="008C0C97"/>
    <w:rsid w:val="008C72AC"/>
    <w:rsid w:val="008D052F"/>
    <w:rsid w:val="008D0BEA"/>
    <w:rsid w:val="008D296D"/>
    <w:rsid w:val="008D6AB7"/>
    <w:rsid w:val="008D6C2F"/>
    <w:rsid w:val="008F374E"/>
    <w:rsid w:val="008F52A5"/>
    <w:rsid w:val="008F6138"/>
    <w:rsid w:val="0091190A"/>
    <w:rsid w:val="00914E4B"/>
    <w:rsid w:val="009228CB"/>
    <w:rsid w:val="00923C54"/>
    <w:rsid w:val="00923ED8"/>
    <w:rsid w:val="00933412"/>
    <w:rsid w:val="009334CC"/>
    <w:rsid w:val="009354C9"/>
    <w:rsid w:val="00950D2F"/>
    <w:rsid w:val="00951484"/>
    <w:rsid w:val="009645AA"/>
    <w:rsid w:val="00974F7D"/>
    <w:rsid w:val="009827E3"/>
    <w:rsid w:val="00985A89"/>
    <w:rsid w:val="00991CF0"/>
    <w:rsid w:val="009A5FE5"/>
    <w:rsid w:val="009B004E"/>
    <w:rsid w:val="009B23DA"/>
    <w:rsid w:val="009C1232"/>
    <w:rsid w:val="009C407B"/>
    <w:rsid w:val="009C7574"/>
    <w:rsid w:val="009D1198"/>
    <w:rsid w:val="009D6F77"/>
    <w:rsid w:val="009E2EA1"/>
    <w:rsid w:val="009E315D"/>
    <w:rsid w:val="00A043B4"/>
    <w:rsid w:val="00A065F0"/>
    <w:rsid w:val="00A11FE1"/>
    <w:rsid w:val="00A149BF"/>
    <w:rsid w:val="00A24018"/>
    <w:rsid w:val="00A25615"/>
    <w:rsid w:val="00A348A9"/>
    <w:rsid w:val="00A40BFC"/>
    <w:rsid w:val="00A60A15"/>
    <w:rsid w:val="00A625AD"/>
    <w:rsid w:val="00A722D9"/>
    <w:rsid w:val="00A77AAD"/>
    <w:rsid w:val="00A8006C"/>
    <w:rsid w:val="00A825FD"/>
    <w:rsid w:val="00A85BCD"/>
    <w:rsid w:val="00A91252"/>
    <w:rsid w:val="00A94D12"/>
    <w:rsid w:val="00AA3B17"/>
    <w:rsid w:val="00AA6DB6"/>
    <w:rsid w:val="00AA70EA"/>
    <w:rsid w:val="00AC0ECE"/>
    <w:rsid w:val="00AC2B4D"/>
    <w:rsid w:val="00AD0C7C"/>
    <w:rsid w:val="00AD5A1B"/>
    <w:rsid w:val="00AE11A0"/>
    <w:rsid w:val="00AE48E4"/>
    <w:rsid w:val="00AF7BA5"/>
    <w:rsid w:val="00B04B5E"/>
    <w:rsid w:val="00B1115B"/>
    <w:rsid w:val="00B24C7C"/>
    <w:rsid w:val="00B253E3"/>
    <w:rsid w:val="00B26310"/>
    <w:rsid w:val="00B307ED"/>
    <w:rsid w:val="00B31A58"/>
    <w:rsid w:val="00B34F02"/>
    <w:rsid w:val="00B35FF8"/>
    <w:rsid w:val="00B4071E"/>
    <w:rsid w:val="00B447A7"/>
    <w:rsid w:val="00B4611E"/>
    <w:rsid w:val="00B4795F"/>
    <w:rsid w:val="00B53217"/>
    <w:rsid w:val="00B556D1"/>
    <w:rsid w:val="00B565C8"/>
    <w:rsid w:val="00B67A29"/>
    <w:rsid w:val="00B67ECA"/>
    <w:rsid w:val="00B74487"/>
    <w:rsid w:val="00B7797C"/>
    <w:rsid w:val="00B82631"/>
    <w:rsid w:val="00BA0705"/>
    <w:rsid w:val="00BA0E86"/>
    <w:rsid w:val="00BA6E46"/>
    <w:rsid w:val="00BB0A90"/>
    <w:rsid w:val="00BD0418"/>
    <w:rsid w:val="00BD3045"/>
    <w:rsid w:val="00BD3994"/>
    <w:rsid w:val="00BD5A96"/>
    <w:rsid w:val="00BE11E4"/>
    <w:rsid w:val="00BE2C37"/>
    <w:rsid w:val="00BF2031"/>
    <w:rsid w:val="00C100F2"/>
    <w:rsid w:val="00C1236E"/>
    <w:rsid w:val="00C171C5"/>
    <w:rsid w:val="00C22564"/>
    <w:rsid w:val="00C465D7"/>
    <w:rsid w:val="00C46E48"/>
    <w:rsid w:val="00C64882"/>
    <w:rsid w:val="00C70126"/>
    <w:rsid w:val="00C746D7"/>
    <w:rsid w:val="00C74EA9"/>
    <w:rsid w:val="00C9411D"/>
    <w:rsid w:val="00C96814"/>
    <w:rsid w:val="00CA0865"/>
    <w:rsid w:val="00CA6ED7"/>
    <w:rsid w:val="00CB0FC6"/>
    <w:rsid w:val="00CC2D7E"/>
    <w:rsid w:val="00CC326A"/>
    <w:rsid w:val="00CC5947"/>
    <w:rsid w:val="00CC5B0F"/>
    <w:rsid w:val="00CD3412"/>
    <w:rsid w:val="00CE0810"/>
    <w:rsid w:val="00CE20B9"/>
    <w:rsid w:val="00CF1FF1"/>
    <w:rsid w:val="00D1741C"/>
    <w:rsid w:val="00D17CAD"/>
    <w:rsid w:val="00D3359D"/>
    <w:rsid w:val="00D33889"/>
    <w:rsid w:val="00D6753E"/>
    <w:rsid w:val="00D7789D"/>
    <w:rsid w:val="00D812B3"/>
    <w:rsid w:val="00D84349"/>
    <w:rsid w:val="00D92519"/>
    <w:rsid w:val="00DA10CF"/>
    <w:rsid w:val="00DB0EBA"/>
    <w:rsid w:val="00DB4313"/>
    <w:rsid w:val="00DB50B4"/>
    <w:rsid w:val="00DC4BBC"/>
    <w:rsid w:val="00DC6CD3"/>
    <w:rsid w:val="00DD00DA"/>
    <w:rsid w:val="00DD1E1B"/>
    <w:rsid w:val="00DD68F5"/>
    <w:rsid w:val="00DE3E99"/>
    <w:rsid w:val="00DF064C"/>
    <w:rsid w:val="00DF117B"/>
    <w:rsid w:val="00E00051"/>
    <w:rsid w:val="00E022AE"/>
    <w:rsid w:val="00E04EF0"/>
    <w:rsid w:val="00E0657C"/>
    <w:rsid w:val="00E21D34"/>
    <w:rsid w:val="00E4118C"/>
    <w:rsid w:val="00E51022"/>
    <w:rsid w:val="00E525C7"/>
    <w:rsid w:val="00E54A2C"/>
    <w:rsid w:val="00E56A33"/>
    <w:rsid w:val="00E576D9"/>
    <w:rsid w:val="00E60557"/>
    <w:rsid w:val="00E61D70"/>
    <w:rsid w:val="00E65DAD"/>
    <w:rsid w:val="00E66606"/>
    <w:rsid w:val="00E777E7"/>
    <w:rsid w:val="00E954BC"/>
    <w:rsid w:val="00EB1C5A"/>
    <w:rsid w:val="00EE26B9"/>
    <w:rsid w:val="00EF588F"/>
    <w:rsid w:val="00EF59B2"/>
    <w:rsid w:val="00EF5A9F"/>
    <w:rsid w:val="00EF73B8"/>
    <w:rsid w:val="00F17FC2"/>
    <w:rsid w:val="00F52EE8"/>
    <w:rsid w:val="00F57ABD"/>
    <w:rsid w:val="00F67043"/>
    <w:rsid w:val="00F67B49"/>
    <w:rsid w:val="00F7026F"/>
    <w:rsid w:val="00F718AE"/>
    <w:rsid w:val="00F72E6F"/>
    <w:rsid w:val="00F76546"/>
    <w:rsid w:val="00F8004B"/>
    <w:rsid w:val="00F83890"/>
    <w:rsid w:val="00F9290A"/>
    <w:rsid w:val="00FB0CC6"/>
    <w:rsid w:val="00FB2CD8"/>
    <w:rsid w:val="00FC52C9"/>
    <w:rsid w:val="00FC689D"/>
    <w:rsid w:val="00FD2440"/>
    <w:rsid w:val="00FD5F02"/>
    <w:rsid w:val="00FF536C"/>
    <w:rsid w:val="00FF53E4"/>
    <w:rsid w:val="00FF7EA9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E4503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_Text"/>
    <w:qFormat/>
    <w:rsid w:val="00DD68F5"/>
    <w:pPr>
      <w:spacing w:line="340" w:lineRule="exact"/>
      <w:ind w:firstLineChars="100" w:firstLine="100"/>
      <w:jc w:val="both"/>
    </w:pPr>
    <w:rPr>
      <w:rFonts w:ascii="Times New Roman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あらまし"/>
    <w:rsid w:val="00A348A9"/>
    <w:rPr>
      <w:rFonts w:ascii="Times New Roman" w:eastAsia="ＭＳ 明朝" w:hAnsi="Times New Roman"/>
      <w:sz w:val="18"/>
    </w:rPr>
  </w:style>
  <w:style w:type="paragraph" w:styleId="a4">
    <w:name w:val="Body Text"/>
    <w:basedOn w:val="a"/>
    <w:semiHidden/>
    <w:rPr>
      <w:sz w:val="28"/>
    </w:rPr>
  </w:style>
  <w:style w:type="paragraph" w:styleId="2">
    <w:name w:val="Body Text 2"/>
    <w:basedOn w:val="a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semiHidden/>
    <w:pPr>
      <w:ind w:leftChars="400" w:left="851"/>
    </w:pPr>
  </w:style>
  <w:style w:type="paragraph" w:styleId="20">
    <w:name w:val="Body Text Indent 2"/>
    <w:basedOn w:val="a"/>
    <w:semiHidden/>
    <w:pPr>
      <w:spacing w:line="480" w:lineRule="auto"/>
      <w:ind w:leftChars="400" w:left="851"/>
    </w:pPr>
  </w:style>
  <w:style w:type="character" w:customStyle="1" w:styleId="a8">
    <w:name w:val="参考文献引用"/>
    <w:rsid w:val="00EF5A9F"/>
    <w:rPr>
      <w:rFonts w:eastAsia="ＭＳ 明朝"/>
      <w:sz w:val="16"/>
    </w:rPr>
  </w:style>
  <w:style w:type="paragraph" w:customStyle="1" w:styleId="CiteReference">
    <w:name w:val="_CiteReference"/>
    <w:basedOn w:val="a"/>
    <w:link w:val="CiteReference0"/>
    <w:qFormat/>
    <w:rsid w:val="00E21D34"/>
    <w:pPr>
      <w:jc w:val="left"/>
    </w:pPr>
    <w:rPr>
      <w:rFonts w:eastAsia="Times New Roman"/>
      <w:sz w:val="21"/>
      <w:vertAlign w:val="superscript"/>
    </w:rPr>
  </w:style>
  <w:style w:type="character" w:customStyle="1" w:styleId="1">
    <w:name w:val="未解決のメンション1"/>
    <w:uiPriority w:val="99"/>
    <w:semiHidden/>
    <w:unhideWhenUsed/>
    <w:rsid w:val="00BA0705"/>
    <w:rPr>
      <w:color w:val="605E5C"/>
      <w:shd w:val="clear" w:color="auto" w:fill="E1DFDD"/>
    </w:rPr>
  </w:style>
  <w:style w:type="character" w:customStyle="1" w:styleId="CiteReference0">
    <w:name w:val="_CiteReference (文字)"/>
    <w:link w:val="CiteReference"/>
    <w:rsid w:val="00E21D34"/>
    <w:rPr>
      <w:rFonts w:ascii="Times New Roman" w:eastAsia="Times New Roman" w:hAnsi="Times New Roman"/>
      <w:kern w:val="2"/>
      <w:sz w:val="21"/>
      <w:szCs w:val="24"/>
      <w:vertAlign w:val="superscript"/>
    </w:rPr>
  </w:style>
  <w:style w:type="character" w:customStyle="1" w:styleId="a9">
    <w:name w:val="参考文献_本体"/>
    <w:rsid w:val="00BA0705"/>
    <w:rPr>
      <w:rFonts w:ascii="Times New Roman" w:eastAsia="ＭＳ 明朝" w:hAnsi="Times New Roman"/>
      <w:sz w:val="18"/>
    </w:rPr>
  </w:style>
  <w:style w:type="paragraph" w:customStyle="1" w:styleId="xl25">
    <w:name w:val="xl25"/>
    <w:basedOn w:val="a"/>
    <w:pP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26">
    <w:name w:val="xl26"/>
    <w:basedOn w:val="a"/>
    <w:pP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27">
    <w:name w:val="xl27"/>
    <w:basedOn w:val="a"/>
    <w:pP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28">
    <w:name w:val="xl28"/>
    <w:basedOn w:val="a"/>
    <w:pP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29">
    <w:name w:val="xl29"/>
    <w:basedOn w:val="a"/>
    <w:pP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30">
    <w:name w:val="xl30"/>
    <w:basedOn w:val="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kern w:val="0"/>
      <w:sz w:val="28"/>
      <w:szCs w:val="20"/>
      <w:lang w:val="ja-JP"/>
    </w:rPr>
  </w:style>
  <w:style w:type="paragraph" w:customStyle="1" w:styleId="xl31">
    <w:name w:val="xl31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2">
    <w:name w:val="xl32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3">
    <w:name w:val="xl33"/>
    <w:basedOn w:val="a"/>
    <w:pPr>
      <w:pBdr>
        <w:top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4">
    <w:name w:val="xl34"/>
    <w:basedOn w:val="a"/>
    <w:pPr>
      <w:pBdr>
        <w:top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5">
    <w:name w:val="xl35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6">
    <w:name w:val="xl36"/>
    <w:basedOn w:val="a"/>
    <w:pPr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37">
    <w:name w:val="xl37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8">
    <w:name w:val="xl38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28"/>
      <w:szCs w:val="20"/>
      <w:lang w:val="ja-JP"/>
    </w:rPr>
  </w:style>
  <w:style w:type="paragraph" w:customStyle="1" w:styleId="xl39">
    <w:name w:val="xl39"/>
    <w:basedOn w:val="a"/>
    <w:pPr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40">
    <w:name w:val="xl40"/>
    <w:basedOn w:val="a"/>
    <w:pPr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41">
    <w:name w:val="xl41"/>
    <w:basedOn w:val="a"/>
    <w:pPr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28"/>
      <w:szCs w:val="20"/>
      <w:lang w:val="ja-JP"/>
    </w:rPr>
  </w:style>
  <w:style w:type="paragraph" w:customStyle="1" w:styleId="xl42">
    <w:name w:val="xl42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kern w:val="0"/>
      <w:sz w:val="28"/>
      <w:szCs w:val="20"/>
      <w:lang w:val="ja-JP"/>
    </w:rPr>
  </w:style>
  <w:style w:type="paragraph" w:customStyle="1" w:styleId="xl43">
    <w:name w:val="xl43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kern w:val="0"/>
      <w:szCs w:val="20"/>
      <w:lang w:val="ja-JP"/>
    </w:rPr>
  </w:style>
  <w:style w:type="paragraph" w:customStyle="1" w:styleId="xl44">
    <w:name w:val="xl4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kern w:val="0"/>
      <w:sz w:val="28"/>
      <w:szCs w:val="20"/>
      <w:lang w:val="ja-JP"/>
    </w:rPr>
  </w:style>
  <w:style w:type="paragraph" w:customStyle="1" w:styleId="xl45">
    <w:name w:val="xl45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" w:hAnsi="Times"/>
      <w:kern w:val="0"/>
      <w:szCs w:val="20"/>
      <w:lang w:val="ja-JP"/>
    </w:rPr>
  </w:style>
  <w:style w:type="paragraph" w:styleId="aa">
    <w:name w:val="List Paragraph"/>
    <w:basedOn w:val="a"/>
    <w:uiPriority w:val="34"/>
    <w:qFormat/>
    <w:rsid w:val="00DD68F5"/>
    <w:pPr>
      <w:ind w:leftChars="400" w:left="840"/>
    </w:pPr>
  </w:style>
  <w:style w:type="paragraph" w:customStyle="1" w:styleId="xl46">
    <w:name w:val="xl46"/>
    <w:basedOn w:val="a"/>
    <w:pPr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 w:val="18"/>
      <w:szCs w:val="20"/>
      <w:lang w:val="ja-JP"/>
    </w:rPr>
  </w:style>
  <w:style w:type="character" w:styleId="ab">
    <w:name w:val="Hyperlink"/>
    <w:semiHidden/>
    <w:rPr>
      <w:color w:val="0000D4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3">
    <w:name w:val="Body Text 3"/>
    <w:basedOn w:val="a"/>
    <w:semiHidden/>
    <w:pPr>
      <w:jc w:val="center"/>
    </w:pPr>
    <w:rPr>
      <w:sz w:val="16"/>
      <w:bdr w:val="single" w:sz="4" w:space="0" w:color="auto"/>
    </w:rPr>
  </w:style>
  <w:style w:type="paragraph" w:styleId="ad">
    <w:name w:val="Balloon Text"/>
    <w:basedOn w:val="a"/>
    <w:link w:val="ae"/>
    <w:uiPriority w:val="99"/>
    <w:semiHidden/>
    <w:unhideWhenUsed/>
    <w:rsid w:val="00AA6DB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A6DB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">
    <w:name w:val="ゴシック"/>
    <w:basedOn w:val="a"/>
    <w:next w:val="a"/>
    <w:rsid w:val="000649CF"/>
    <w:pPr>
      <w:jc w:val="left"/>
    </w:pPr>
    <w:rPr>
      <w:rFonts w:ascii="Arial" w:eastAsia="ＭＳ ゴシック" w:hAnsi="Arial"/>
      <w:b/>
      <w:sz w:val="17"/>
    </w:rPr>
  </w:style>
  <w:style w:type="character" w:customStyle="1" w:styleId="af0">
    <w:name w:val="テ:キーワード"/>
    <w:rsid w:val="001F5F7D"/>
    <w:rPr>
      <w:rFonts w:ascii="ＭＳ 明朝" w:eastAsia="ＭＳ 明朝" w:hAnsi="ＭＳ 明朝"/>
      <w:b w:val="0"/>
      <w:bCs/>
      <w:sz w:val="20"/>
    </w:rPr>
  </w:style>
  <w:style w:type="character" w:customStyle="1" w:styleId="AuthorList">
    <w:name w:val="_AuthorList"/>
    <w:qFormat/>
    <w:rsid w:val="00A348A9"/>
    <w:rPr>
      <w:rFonts w:ascii="Times New Roman" w:eastAsia="ＭＳ 明朝" w:hAnsi="Times New Roman"/>
      <w:b w:val="0"/>
      <w:sz w:val="20"/>
    </w:rPr>
  </w:style>
  <w:style w:type="character" w:customStyle="1" w:styleId="af1">
    <w:name w:val="テ:原稿の提出日"/>
    <w:rsid w:val="0031031B"/>
    <w:rPr>
      <w:rFonts w:ascii="Times New Roman" w:eastAsia="ＭＳ 明朝" w:hAnsi="Times New Roman"/>
      <w:sz w:val="20"/>
    </w:rPr>
  </w:style>
  <w:style w:type="character" w:customStyle="1" w:styleId="af2">
    <w:name w:val="タイトル"/>
    <w:rsid w:val="0031031B"/>
    <w:rPr>
      <w:rFonts w:ascii="Times New Roman" w:eastAsia="ＭＳ ゴシック" w:hAnsi="Times New Roman"/>
      <w:b/>
      <w:sz w:val="28"/>
    </w:rPr>
  </w:style>
  <w:style w:type="character" w:customStyle="1" w:styleId="af3">
    <w:name w:val="テ:キーワード（タイトル）"/>
    <w:rsid w:val="001F5F7D"/>
    <w:rPr>
      <w:rFonts w:ascii="ＭＳ ゴシック" w:eastAsia="ＭＳ ゴシック" w:hAnsi="ＭＳ ゴシック"/>
      <w:b w:val="0"/>
      <w:sz w:val="20"/>
    </w:rPr>
  </w:style>
  <w:style w:type="character" w:customStyle="1" w:styleId="af4">
    <w:name w:val="テ:見出し"/>
    <w:rsid w:val="00AD0C7C"/>
    <w:rPr>
      <w:rFonts w:ascii="ＭＳ ゴシック" w:eastAsia="ＭＳ ゴシック" w:hAnsi="ＭＳ ゴシック"/>
      <w:b w:val="0"/>
      <w:sz w:val="20"/>
    </w:rPr>
  </w:style>
  <w:style w:type="paragraph" w:customStyle="1" w:styleId="Abstract">
    <w:name w:val="_Abstract"/>
    <w:next w:val="a"/>
    <w:autoRedefine/>
    <w:qFormat/>
    <w:rsid w:val="003E0D53"/>
    <w:pPr>
      <w:spacing w:before="240" w:after="380" w:line="300" w:lineRule="exact"/>
      <w:ind w:left="210" w:right="210" w:firstLineChars="250" w:firstLine="450"/>
      <w:jc w:val="both"/>
    </w:pPr>
    <w:rPr>
      <w:rFonts w:ascii="Times New Roman" w:hAnsi="Times New Roman"/>
      <w:kern w:val="2"/>
      <w:sz w:val="18"/>
      <w:szCs w:val="24"/>
    </w:rPr>
  </w:style>
  <w:style w:type="paragraph" w:customStyle="1" w:styleId="PaperTitle">
    <w:name w:val="_PaperTitle"/>
    <w:basedOn w:val="a"/>
    <w:next w:val="a"/>
    <w:autoRedefine/>
    <w:qFormat/>
    <w:rsid w:val="00F76546"/>
    <w:pPr>
      <w:spacing w:after="400" w:line="480" w:lineRule="exact"/>
      <w:contextualSpacing/>
      <w:jc w:val="center"/>
    </w:pPr>
    <w:rPr>
      <w:b/>
      <w:sz w:val="28"/>
    </w:rPr>
  </w:style>
  <w:style w:type="paragraph" w:customStyle="1" w:styleId="Affiliation">
    <w:name w:val="_Affiliation"/>
    <w:basedOn w:val="a"/>
    <w:qFormat/>
    <w:rsid w:val="007F13B4"/>
    <w:pPr>
      <w:spacing w:line="200" w:lineRule="exact"/>
    </w:pPr>
    <w:rPr>
      <w:sz w:val="18"/>
    </w:rPr>
  </w:style>
  <w:style w:type="paragraph" w:customStyle="1" w:styleId="References">
    <w:name w:val="_References"/>
    <w:basedOn w:val="a"/>
    <w:next w:val="a"/>
    <w:autoRedefine/>
    <w:qFormat/>
    <w:rsid w:val="00EE26B9"/>
    <w:pPr>
      <w:numPr>
        <w:numId w:val="6"/>
      </w:numPr>
      <w:spacing w:line="240" w:lineRule="exact"/>
      <w:ind w:left="227" w:firstLineChars="0" w:hanging="227"/>
    </w:pPr>
    <w:rPr>
      <w:sz w:val="18"/>
    </w:rPr>
  </w:style>
  <w:style w:type="paragraph" w:customStyle="1" w:styleId="new">
    <w:name w:val="new_著者名"/>
    <w:basedOn w:val="a"/>
    <w:rsid w:val="00FC52C9"/>
    <w:pPr>
      <w:spacing w:after="280"/>
      <w:ind w:left="210" w:right="210"/>
      <w:jc w:val="center"/>
    </w:pPr>
  </w:style>
  <w:style w:type="paragraph" w:customStyle="1" w:styleId="SubmissionDate">
    <w:name w:val="_SubmissionDate"/>
    <w:basedOn w:val="a"/>
    <w:link w:val="SubmissionDate0"/>
    <w:qFormat/>
    <w:rsid w:val="00B26310"/>
    <w:pPr>
      <w:contextualSpacing/>
      <w:jc w:val="center"/>
    </w:pPr>
  </w:style>
  <w:style w:type="paragraph" w:customStyle="1" w:styleId="af5">
    <w:name w:val="_キーワード"/>
    <w:basedOn w:val="a"/>
    <w:autoRedefine/>
    <w:qFormat/>
    <w:rsid w:val="00061B5D"/>
    <w:pPr>
      <w:spacing w:before="280" w:after="140" w:line="300" w:lineRule="exact"/>
      <w:ind w:left="210" w:right="210"/>
    </w:pPr>
  </w:style>
  <w:style w:type="character" w:customStyle="1" w:styleId="SubmissionDate0">
    <w:name w:val="_SubmissionDate (文字)"/>
    <w:link w:val="SubmissionDate"/>
    <w:rsid w:val="00B26310"/>
    <w:rPr>
      <w:rFonts w:ascii="Times New Roman" w:hAnsi="Times New Roman"/>
      <w:kern w:val="2"/>
      <w:szCs w:val="24"/>
    </w:rPr>
  </w:style>
  <w:style w:type="paragraph" w:customStyle="1" w:styleId="af6">
    <w:name w:val="_タイトル（日）"/>
    <w:basedOn w:val="PaperTitle"/>
    <w:qFormat/>
    <w:rsid w:val="00DD68F5"/>
    <w:pPr>
      <w:spacing w:before="620" w:after="440"/>
    </w:pPr>
    <w:rPr>
      <w:rFonts w:eastAsia="ＭＳ ゴシック"/>
      <w:b w:val="0"/>
    </w:rPr>
  </w:style>
  <w:style w:type="paragraph" w:customStyle="1" w:styleId="Keywords">
    <w:name w:val="_Keywords"/>
    <w:basedOn w:val="af5"/>
    <w:qFormat/>
    <w:rsid w:val="00923C54"/>
    <w:pPr>
      <w:spacing w:after="120"/>
    </w:pPr>
  </w:style>
  <w:style w:type="paragraph" w:customStyle="1" w:styleId="Heading1">
    <w:name w:val="_Heading1"/>
    <w:basedOn w:val="a"/>
    <w:qFormat/>
    <w:rsid w:val="00DD68F5"/>
    <w:pPr>
      <w:spacing w:after="180"/>
      <w:ind w:firstLineChars="0" w:firstLine="0"/>
      <w:jc w:val="center"/>
    </w:pPr>
    <w:rPr>
      <w:rFonts w:eastAsia="ＭＳ ゴシック"/>
      <w:b/>
    </w:rPr>
  </w:style>
  <w:style w:type="paragraph" w:customStyle="1" w:styleId="af7">
    <w:name w:val="_著者名（和）"/>
    <w:basedOn w:val="new"/>
    <w:next w:val="a"/>
    <w:qFormat/>
    <w:rsid w:val="000337B6"/>
    <w:pPr>
      <w:spacing w:after="600"/>
    </w:pPr>
  </w:style>
  <w:style w:type="paragraph" w:customStyle="1" w:styleId="Heading2">
    <w:name w:val="_Heading2"/>
    <w:basedOn w:val="a"/>
    <w:qFormat/>
    <w:rsid w:val="00C70126"/>
    <w:pPr>
      <w:spacing w:before="180" w:after="40"/>
      <w:ind w:firstLineChars="0" w:firstLine="0"/>
    </w:pPr>
    <w:rPr>
      <w:rFonts w:eastAsia="ＭＳ ゴシック"/>
      <w:i/>
    </w:rPr>
  </w:style>
  <w:style w:type="paragraph" w:customStyle="1" w:styleId="af8">
    <w:name w:val="共通_本文"/>
    <w:basedOn w:val="a"/>
    <w:rsid w:val="00717373"/>
    <w:pPr>
      <w:widowControl w:val="0"/>
      <w:spacing w:line="240" w:lineRule="auto"/>
      <w:ind w:firstLine="170"/>
    </w:pPr>
    <w:rPr>
      <w:sz w:val="17"/>
      <w:szCs w:val="17"/>
    </w:rPr>
  </w:style>
  <w:style w:type="character" w:styleId="af9">
    <w:name w:val="Placeholder Text"/>
    <w:basedOn w:val="a0"/>
    <w:uiPriority w:val="99"/>
    <w:semiHidden/>
    <w:rsid w:val="00750710"/>
    <w:rPr>
      <w:color w:val="808080"/>
    </w:rPr>
  </w:style>
  <w:style w:type="paragraph" w:customStyle="1" w:styleId="Equation">
    <w:name w:val="_Equation"/>
    <w:basedOn w:val="a"/>
    <w:link w:val="Equation0"/>
    <w:autoRedefine/>
    <w:qFormat/>
    <w:rsid w:val="00BD0418"/>
    <w:pPr>
      <w:spacing w:line="240" w:lineRule="atLeast"/>
      <w:ind w:left="193" w:firstLineChars="0" w:firstLine="0"/>
      <w:jc w:val="right"/>
    </w:pPr>
  </w:style>
  <w:style w:type="table" w:styleId="afa">
    <w:name w:val="Table Grid"/>
    <w:aliases w:val="_表"/>
    <w:basedOn w:val="a1"/>
    <w:uiPriority w:val="39"/>
    <w:rsid w:val="00776663"/>
    <w:pPr>
      <w:jc w:val="center"/>
    </w:p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</w:style>
  <w:style w:type="character" w:customStyle="1" w:styleId="Equation0">
    <w:name w:val="_Equation (文字)"/>
    <w:basedOn w:val="a0"/>
    <w:link w:val="Equation"/>
    <w:rsid w:val="00BD0418"/>
    <w:rPr>
      <w:rFonts w:ascii="Times New Roman" w:hAnsi="Times New Roman"/>
      <w:kern w:val="2"/>
      <w:szCs w:val="24"/>
    </w:rPr>
  </w:style>
  <w:style w:type="paragraph" w:customStyle="1" w:styleId="TableHeading">
    <w:name w:val="TableHeading"/>
    <w:basedOn w:val="a"/>
    <w:qFormat/>
    <w:rsid w:val="00B04B5E"/>
    <w:pPr>
      <w:ind w:firstLineChars="0" w:firstLine="0"/>
    </w:pPr>
  </w:style>
  <w:style w:type="paragraph" w:customStyle="1" w:styleId="FigureCaption">
    <w:name w:val="_FigureCaption"/>
    <w:basedOn w:val="a"/>
    <w:qFormat/>
    <w:rsid w:val="00F83890"/>
    <w:pPr>
      <w:ind w:firstLineChars="0" w:firstLine="0"/>
    </w:pPr>
  </w:style>
  <w:style w:type="paragraph" w:styleId="afb">
    <w:name w:val="footnote text"/>
    <w:basedOn w:val="a"/>
    <w:link w:val="afc"/>
    <w:uiPriority w:val="99"/>
    <w:semiHidden/>
    <w:unhideWhenUsed/>
    <w:rsid w:val="00225D53"/>
    <w:pPr>
      <w:spacing w:line="240" w:lineRule="auto"/>
    </w:pPr>
    <w:rPr>
      <w:szCs w:val="20"/>
    </w:rPr>
  </w:style>
  <w:style w:type="character" w:customStyle="1" w:styleId="afc">
    <w:name w:val="脚注文字列 (文字)"/>
    <w:basedOn w:val="a0"/>
    <w:link w:val="afb"/>
    <w:uiPriority w:val="99"/>
    <w:semiHidden/>
    <w:rsid w:val="00225D53"/>
    <w:rPr>
      <w:rFonts w:ascii="Times New Roman" w:hAnsi="Times New Roman"/>
      <w:kern w:val="2"/>
    </w:rPr>
  </w:style>
  <w:style w:type="character" w:styleId="afd">
    <w:name w:val="footnote reference"/>
    <w:basedOn w:val="a0"/>
    <w:uiPriority w:val="99"/>
    <w:semiHidden/>
    <w:unhideWhenUsed/>
    <w:rsid w:val="00225D53"/>
    <w:rPr>
      <w:vertAlign w:val="superscript"/>
    </w:rPr>
  </w:style>
  <w:style w:type="paragraph" w:customStyle="1" w:styleId="footnote">
    <w:name w:val="_footnote"/>
    <w:basedOn w:val="afb"/>
    <w:link w:val="footnote0"/>
    <w:qFormat/>
    <w:rsid w:val="00225D53"/>
    <w:pPr>
      <w:spacing w:line="240" w:lineRule="exact"/>
    </w:pPr>
    <w:rPr>
      <w:sz w:val="16"/>
    </w:rPr>
  </w:style>
  <w:style w:type="character" w:customStyle="1" w:styleId="footnote0">
    <w:name w:val="_footnote (文字)"/>
    <w:basedOn w:val="afc"/>
    <w:link w:val="footnote"/>
    <w:rsid w:val="00225D53"/>
    <w:rPr>
      <w:rFonts w:ascii="Times New Roman" w:hAnsi="Times New Roman"/>
      <w:kern w:val="2"/>
      <w:sz w:val="16"/>
    </w:rPr>
  </w:style>
  <w:style w:type="paragraph" w:styleId="afe">
    <w:name w:val="Revision"/>
    <w:hidden/>
    <w:uiPriority w:val="99"/>
    <w:semiHidden/>
    <w:rsid w:val="003B219E"/>
    <w:rPr>
      <w:rFonts w:ascii="Times New Roman" w:hAnsi="Times New Roman"/>
      <w:kern w:val="2"/>
      <w:szCs w:val="24"/>
    </w:rPr>
  </w:style>
  <w:style w:type="character" w:customStyle="1" w:styleId="21">
    <w:name w:val="未解決のメンション2"/>
    <w:basedOn w:val="a0"/>
    <w:uiPriority w:val="99"/>
    <w:semiHidden/>
    <w:unhideWhenUsed/>
    <w:rsid w:val="00A62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886C4-9996-467B-93A3-9EFDD114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1430</Words>
  <Characters>7600</Characters>
  <Application>Microsoft Office Word</Application>
  <DocSecurity>0</DocSecurity>
  <Lines>63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2019-10-29T04:25:00Z</dcterms:created>
  <dcterms:modified xsi:type="dcterms:W3CDTF">2023-10-24T03:39:00Z</dcterms:modified>
</cp:coreProperties>
</file>